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E4" w:rsidRDefault="000021A8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6.25pt;margin-top:236.25pt;width:199.5pt;height:135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" filled="f" stroked="f">
            <v:textbox style="mso-next-textbox:#Text Box 2" inset="0,0,0,0">
              <w:txbxContent>
                <w:p w:rsidR="00171512" w:rsidRPr="00171512" w:rsidRDefault="000021A8" w:rsidP="00062A43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 w:rsidR="00171512" w:rsidRPr="0017151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Об установлении расходного обязательства </w:t>
                  </w:r>
                  <w:r w:rsidR="00650A5C" w:rsidRPr="00650A5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Чайковского городского округа на предоставление субсидий</w:t>
                  </w:r>
                  <w:r w:rsidR="00195656" w:rsidRPr="00195656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</w:t>
                  </w:r>
                  <w:r w:rsidR="00195656" w:rsidRPr="00650A5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част</w:t>
                  </w:r>
                  <w:r w:rsidR="00297CB7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н</w:t>
                  </w:r>
                  <w:r w:rsidR="00195656" w:rsidRPr="00650A5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ым образовательным организациям</w:t>
                  </w:r>
                  <w:r w:rsidR="00650A5C" w:rsidRPr="00650A5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на возмещение затрат на осуществление присмотра и ухода за детьми </w:t>
                  </w:r>
                  <w:r w:rsidR="00650A5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и об </w:t>
                  </w:r>
                  <w:r w:rsidR="00650A5C" w:rsidRPr="00650A5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утверждении Порядка предоставления</w:t>
                  </w:r>
                  <w:r w:rsidR="005F5048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субсидий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end"/>
                  </w:r>
                </w:p>
                <w:p w:rsidR="00664E79" w:rsidRPr="00664E79" w:rsidRDefault="00087ADF" w:rsidP="00664E79">
                  <w:pPr>
                    <w:suppressAutoHyphens/>
                    <w:spacing w:after="48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</w:p>
                <w:p w:rsidR="00090035" w:rsidRPr="00AB57C4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0" o:spid="_x0000_s1026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Q+ggIAABA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" stroked="f">
            <v:textbox style="mso-next-textbox:#Text Box 10">
              <w:txbxContent>
                <w:p w:rsidR="003823A0" w:rsidRPr="009B6B8D" w:rsidRDefault="003823A0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0E8" w:rsidRPr="005870E8" w:rsidRDefault="005870E8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A5C" w:rsidRDefault="00650A5C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EBF" w:rsidRPr="00306EBF" w:rsidRDefault="00650A5C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статьей 9 Федерального закона от 29 декабря 2012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стат</w:t>
      </w:r>
      <w:r w:rsidR="00E35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ьей 16 Федерального закона от 6 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октября 2003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13DF3" w:rsidRPr="0051687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AA2623" w:rsidRPr="00396467">
        <w:rPr>
          <w:rFonts w:ascii="Times New Roman" w:hAnsi="Times New Roman"/>
          <w:sz w:val="28"/>
          <w:szCs w:val="28"/>
        </w:rPr>
        <w:t xml:space="preserve">от 25 октября 2023 г. </w:t>
      </w:r>
      <w:r w:rsidR="00AA2623">
        <w:rPr>
          <w:rFonts w:ascii="Times New Roman" w:hAnsi="Times New Roman"/>
          <w:sz w:val="28"/>
          <w:szCs w:val="28"/>
        </w:rPr>
        <w:t>№</w:t>
      </w:r>
      <w:r w:rsidR="00AA2623" w:rsidRPr="00396467">
        <w:rPr>
          <w:rFonts w:ascii="Times New Roman" w:hAnsi="Times New Roman"/>
          <w:sz w:val="28"/>
          <w:szCs w:val="28"/>
        </w:rPr>
        <w:t xml:space="preserve"> 1782 </w:t>
      </w:r>
      <w:r w:rsidR="00AA2623">
        <w:rPr>
          <w:rFonts w:ascii="Times New Roman" w:hAnsi="Times New Roman"/>
          <w:sz w:val="28"/>
          <w:szCs w:val="28"/>
        </w:rPr>
        <w:t>«</w:t>
      </w:r>
      <w:r w:rsidR="00AA2623" w:rsidRPr="00396467">
        <w:rPr>
          <w:rFonts w:ascii="Times New Roman" w:hAnsi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AA2623" w:rsidRPr="00516871">
        <w:rPr>
          <w:rFonts w:ascii="Times New Roman" w:hAnsi="Times New Roman"/>
          <w:sz w:val="28"/>
          <w:szCs w:val="28"/>
        </w:rPr>
        <w:t>»</w:t>
      </w:r>
      <w:r w:rsidR="00AA2623">
        <w:rPr>
          <w:rFonts w:ascii="Times New Roman" w:hAnsi="Times New Roman"/>
          <w:sz w:val="28"/>
          <w:szCs w:val="28"/>
        </w:rPr>
        <w:t xml:space="preserve">, 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города Чайковск</w:t>
      </w:r>
      <w:r w:rsidR="0019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от 15 января 2019 г. </w:t>
      </w:r>
      <w:r w:rsidR="00992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19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5/1 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образования Чайковского городского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Уставом Чайковского городского округа </w:t>
      </w:r>
    </w:p>
    <w:p w:rsidR="00574730" w:rsidRPr="0055138B" w:rsidRDefault="00574730" w:rsidP="00A50C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13DF3" w:rsidRPr="00171512" w:rsidRDefault="00A13DF3" w:rsidP="00195656">
      <w:pPr>
        <w:widowControl w:val="0"/>
        <w:numPr>
          <w:ilvl w:val="0"/>
          <w:numId w:val="7"/>
        </w:numPr>
        <w:tabs>
          <w:tab w:val="clear" w:pos="1980"/>
          <w:tab w:val="left" w:pos="1134"/>
          <w:tab w:val="left" w:pos="1276"/>
          <w:tab w:val="num" w:pos="184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на </w:t>
      </w:r>
      <w:r w:rsidR="00195656" w:rsidRPr="00195656">
        <w:rPr>
          <w:rFonts w:ascii="Times New Roman" w:eastAsia="Times New Roman" w:hAnsi="Times New Roman"/>
          <w:sz w:val="28"/>
          <w:szCs w:val="20"/>
          <w:lang w:eastAsia="ru-RU"/>
        </w:rPr>
        <w:t>возмещени</w:t>
      </w:r>
      <w:r w:rsidR="00195656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195656" w:rsidRPr="00195656">
        <w:rPr>
          <w:rFonts w:ascii="Times New Roman" w:eastAsia="Times New Roman" w:hAnsi="Times New Roman"/>
          <w:sz w:val="28"/>
          <w:szCs w:val="20"/>
          <w:lang w:eastAsia="ru-RU"/>
        </w:rPr>
        <w:t xml:space="preserve"> затрат</w:t>
      </w:r>
      <w:r w:rsidR="005F5048" w:rsidRPr="005F504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F5048" w:rsidRPr="00195656">
        <w:rPr>
          <w:rFonts w:ascii="Times New Roman" w:eastAsia="Times New Roman" w:hAnsi="Times New Roman"/>
          <w:sz w:val="28"/>
          <w:szCs w:val="20"/>
          <w:lang w:eastAsia="ru-RU"/>
        </w:rPr>
        <w:t>частным образовательным организациям</w:t>
      </w:r>
      <w:r w:rsidR="005F5048">
        <w:rPr>
          <w:rFonts w:ascii="Times New Roman" w:eastAsia="Times New Roman" w:hAnsi="Times New Roman"/>
          <w:sz w:val="28"/>
          <w:szCs w:val="20"/>
          <w:lang w:eastAsia="ru-RU"/>
        </w:rPr>
        <w:t xml:space="preserve"> Ч</w:t>
      </w:r>
      <w:r w:rsidR="005F5048" w:rsidRPr="00195656">
        <w:rPr>
          <w:rFonts w:ascii="Times New Roman" w:eastAsia="Times New Roman" w:hAnsi="Times New Roman"/>
          <w:sz w:val="28"/>
          <w:szCs w:val="20"/>
          <w:lang w:eastAsia="ru-RU"/>
        </w:rPr>
        <w:t>айковского городского округа</w:t>
      </w:r>
      <w:r w:rsidR="00195656" w:rsidRPr="00195656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осуществление присмотра и ухода за детьми </w:t>
      </w:r>
      <w:r w:rsidRP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счет средств бюджета Чайковского городского округа. </w:t>
      </w:r>
    </w:p>
    <w:p w:rsidR="00A13DF3" w:rsidRPr="00A13DF3" w:rsidRDefault="00A13DF3" w:rsidP="00A50CC0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3DF3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A13DF3" w:rsidRDefault="00A13DF3" w:rsidP="00195656">
      <w:pPr>
        <w:pStyle w:val="a5"/>
        <w:numPr>
          <w:ilvl w:val="0"/>
          <w:numId w:val="7"/>
        </w:numPr>
        <w:tabs>
          <w:tab w:val="clear" w:pos="19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Утвердить прилагаемый </w:t>
      </w:r>
      <w:r w:rsidR="00306E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субсидий </w:t>
      </w:r>
      <w:r w:rsidR="005F5048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частным образовательным организациям на возмещение затрат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на осуществление присмотра и ухода за детьми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95656" w:rsidRDefault="00FE6D0A" w:rsidP="00AD5628">
      <w:pPr>
        <w:pStyle w:val="a5"/>
        <w:numPr>
          <w:ilvl w:val="0"/>
          <w:numId w:val="7"/>
        </w:numPr>
        <w:tabs>
          <w:tab w:val="clear" w:pos="19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656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</w:t>
      </w:r>
      <w:r w:rsidR="00195656" w:rsidRPr="0019565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</w:t>
      </w:r>
      <w:r w:rsidR="00195656"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от 2</w:t>
      </w:r>
      <w:r w:rsidR="00AD562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5628">
        <w:rPr>
          <w:rFonts w:ascii="Times New Roman" w:eastAsia="Times New Roman" w:hAnsi="Times New Roman"/>
          <w:bCs/>
          <w:sz w:val="28"/>
          <w:szCs w:val="28"/>
          <w:lang w:eastAsia="ru-RU"/>
        </w:rPr>
        <w:t>мая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AD5628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</w:t>
      </w:r>
      <w:r w:rsid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5628">
        <w:rPr>
          <w:rFonts w:ascii="Times New Roman" w:eastAsia="Times New Roman" w:hAnsi="Times New Roman"/>
          <w:bCs/>
          <w:sz w:val="28"/>
          <w:szCs w:val="28"/>
          <w:lang w:eastAsia="ru-RU"/>
        </w:rPr>
        <w:t>573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D5628" w:rsidRPr="00AD5628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расходного обязательства Чайковского городского округа на предоставление субсидий частым образовательным организациям на возмещение затрат на осуществление присмотра и ухода за детьми и об утверждении Порядка предоставления субсидий</w:t>
      </w:r>
      <w:r w:rsid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D94CB8" w:rsidRPr="00D94CB8" w:rsidRDefault="00524524" w:rsidP="00A50C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AD5628" w:rsidRDefault="00524524" w:rsidP="00A50C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5628" w:rsidRPr="00AD562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 и распространяется на правоотношения с 1 я</w:t>
      </w:r>
      <w:r w:rsidR="00AA2623">
        <w:rPr>
          <w:rFonts w:ascii="Times New Roman" w:eastAsia="Times New Roman" w:hAnsi="Times New Roman"/>
          <w:sz w:val="28"/>
          <w:szCs w:val="28"/>
          <w:lang w:eastAsia="ru-RU"/>
        </w:rPr>
        <w:t>нваря</w:t>
      </w:r>
      <w:r w:rsidR="00AD5628" w:rsidRPr="00AD5628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AA262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5628" w:rsidRPr="00AD562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01CA2" w:rsidRPr="00D5013A" w:rsidRDefault="00001CA2" w:rsidP="00A50C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5013A" w:rsidP="002445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43C1" w:rsidRPr="0055138B" w:rsidRDefault="00EA43C1" w:rsidP="00425F6D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C02372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D56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D5628">
        <w:rPr>
          <w:rFonts w:ascii="Times New Roman" w:eastAsia="Times New Roman" w:hAnsi="Times New Roman"/>
          <w:sz w:val="28"/>
          <w:szCs w:val="28"/>
          <w:lang w:eastAsia="ru-RU"/>
        </w:rPr>
        <w:t>А.В. Агафонов</w:t>
      </w:r>
    </w:p>
    <w:p w:rsidR="00DA134B" w:rsidRDefault="00DA134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</w:p>
    <w:p w:rsidR="00192D9D" w:rsidRPr="00192D9D" w:rsidRDefault="00192D9D" w:rsidP="0028567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УТВЕРЖДЕН</w:t>
      </w:r>
    </w:p>
    <w:p w:rsidR="00192D9D" w:rsidRPr="00192D9D" w:rsidRDefault="00192D9D" w:rsidP="0028567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</w:t>
      </w:r>
      <w:r w:rsidRPr="00192D9D">
        <w:rPr>
          <w:rFonts w:ascii="Times New Roman" w:eastAsia="Times New Roman" w:hAnsi="Times New Roman"/>
          <w:sz w:val="28"/>
          <w:szCs w:val="20"/>
        </w:rPr>
        <w:t>администрации Чайковского городского округа</w:t>
      </w:r>
    </w:p>
    <w:p w:rsidR="00192D9D" w:rsidRPr="00192D9D" w:rsidRDefault="00192D9D" w:rsidP="0028567F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</w:rPr>
        <w:t>от ___________ № _____</w:t>
      </w:r>
    </w:p>
    <w:p w:rsidR="0028567F" w:rsidRDefault="0028567F" w:rsidP="0028567F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5656" w:rsidRPr="00195656" w:rsidRDefault="00DA134B" w:rsidP="00E35C44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5F5048" w:rsidRDefault="00195656" w:rsidP="00E35C44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субсидий </w:t>
      </w:r>
      <w:r w:rsidR="005F5048"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частным </w:t>
      </w:r>
      <w:r w:rsidR="005F504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F5048"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>бразовательным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5048"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организациям</w:t>
      </w:r>
      <w:r w:rsidR="005F5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>на возмещение затрат</w:t>
      </w:r>
      <w:r w:rsidR="00F60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осуществление присмотра и ухода за детьми </w:t>
      </w:r>
    </w:p>
    <w:p w:rsidR="005F5048" w:rsidRPr="00192D9D" w:rsidRDefault="005F5048" w:rsidP="00E35C44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Default="00192D9D" w:rsidP="00E35C44">
      <w:pPr>
        <w:numPr>
          <w:ilvl w:val="0"/>
          <w:numId w:val="22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F6072F" w:rsidRPr="00192D9D" w:rsidRDefault="00F6072F" w:rsidP="00F607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Pr="00192D9D" w:rsidRDefault="00192D9D" w:rsidP="002856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правила предоставления </w:t>
      </w:r>
      <w:r w:rsidR="005F504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частным образовательным организациям на </w:t>
      </w:r>
      <w:r w:rsidR="00CD5F95" w:rsidRPr="00CD5F9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возмещение затрат на осуществление присмотра и ухода за детьми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</w:t>
      </w:r>
      <w:r w:rsidR="00CD5F95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 «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</w:t>
      </w:r>
      <w:r w:rsidR="005F5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азования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Чайковского городского округа», утвержденной постановлением администрации города Чайковского от 1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января 2019 г. № 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/1.</w:t>
      </w:r>
    </w:p>
    <w:p w:rsidR="00B61353" w:rsidRPr="00057CAE" w:rsidRDefault="00057CAE" w:rsidP="0028567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B61353" w:rsidRPr="00057CAE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</w:t>
      </w:r>
      <w:r w:rsidR="002217A6" w:rsidRPr="00057CAE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возмещения </w:t>
      </w:r>
      <w:r w:rsidR="0090365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частным образовательным организациям 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части </w:t>
      </w:r>
      <w:r w:rsidR="00903652" w:rsidRPr="00CD5F9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затрат на осуществление присмотра и ухода за детьми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,</w:t>
      </w:r>
      <w:r w:rsidR="00903652" w:rsidRPr="005F5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048" w:rsidRPr="005F5048">
        <w:rPr>
          <w:rFonts w:ascii="Times New Roman" w:eastAsia="Times New Roman" w:hAnsi="Times New Roman"/>
          <w:sz w:val="28"/>
          <w:szCs w:val="28"/>
          <w:lang w:eastAsia="ru-RU"/>
        </w:rPr>
        <w:t>создани</w:t>
      </w:r>
      <w:r w:rsidR="002F584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F5048" w:rsidRPr="005F504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для удовлетворения потребностей населения в присмотре и уходе за детьми дошкольного возраста.</w:t>
      </w:r>
    </w:p>
    <w:p w:rsidR="00AD5628" w:rsidRDefault="00EF5739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AD5628" w:rsidRPr="00AD5628">
        <w:rPr>
          <w:rFonts w:ascii="Times New Roman" w:eastAsia="Times New Roman" w:hAnsi="Times New Roman"/>
          <w:sz w:val="28"/>
          <w:szCs w:val="28"/>
          <w:lang w:eastAsia="ru-RU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период, является Управление образования администрации Чайковского городского округа (далее – Управление</w:t>
      </w:r>
      <w:r w:rsidR="00AD562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="00AD5628" w:rsidRPr="00AD562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5628" w:rsidRDefault="00AD5628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AD5628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средств осуществляется в пределах бюджетных ассигнований, предусмотренных в бюджете Чайковского городского округа на соответствующий финансовый год и на плановый период, утвержденных в установленном порядке на цели, предусмотренные  пунктом 1.2 настоящего Порядка.</w:t>
      </w:r>
    </w:p>
    <w:p w:rsidR="00A642C5" w:rsidRDefault="002F5849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D562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642C5" w:rsidRPr="00A642C5">
        <w:rPr>
          <w:rFonts w:ascii="Times New Roman" w:eastAsia="Times New Roman" w:hAnsi="Times New Roman"/>
          <w:sz w:val="28"/>
          <w:szCs w:val="20"/>
          <w:lang w:eastAsia="ru-RU"/>
        </w:rPr>
        <w:t>Право на получение субсиди</w:t>
      </w:r>
      <w:r w:rsidR="00A642C5"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 w:rsidR="00A642C5" w:rsidRPr="00A642C5">
        <w:rPr>
          <w:rFonts w:ascii="Times New Roman" w:eastAsia="Times New Roman" w:hAnsi="Times New Roman"/>
          <w:sz w:val="28"/>
          <w:szCs w:val="20"/>
          <w:lang w:eastAsia="ru-RU"/>
        </w:rPr>
        <w:t xml:space="preserve"> имеют частные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 на территории Чайковского городского округа</w:t>
      </w:r>
      <w:r w:rsidR="00A642C5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A642C5" w:rsidRPr="00A64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42C5" w:rsidRPr="002F5849">
        <w:rPr>
          <w:rFonts w:ascii="Times New Roman" w:eastAsia="Times New Roman" w:hAnsi="Times New Roman"/>
          <w:sz w:val="28"/>
          <w:szCs w:val="28"/>
          <w:lang w:eastAsia="ru-RU"/>
        </w:rPr>
        <w:t>имеющи</w:t>
      </w:r>
      <w:r w:rsidR="00A642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642C5" w:rsidRPr="002F5849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лицензию на осуществление образовательной дея</w:t>
      </w:r>
      <w:r w:rsidR="00A642C5">
        <w:rPr>
          <w:rFonts w:ascii="Times New Roman" w:eastAsia="Times New Roman" w:hAnsi="Times New Roman"/>
          <w:sz w:val="28"/>
          <w:szCs w:val="28"/>
          <w:lang w:eastAsia="ru-RU"/>
        </w:rPr>
        <w:t>тельности (далее - организации).</w:t>
      </w:r>
    </w:p>
    <w:p w:rsidR="00AD5628" w:rsidRPr="00420B96" w:rsidRDefault="00A642C5" w:rsidP="00AD56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D562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5628" w:rsidRPr="00420B96">
        <w:rPr>
          <w:rFonts w:ascii="Times New Roman" w:hAnsi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(в разделе единого портала) при формировании проекта решения Думы Чайковского городского округа о бюджете Чайковского городского округа на очередной финансовый год и плановый период (проекта решения Думы Чайковского городского округа о внесении изменений в решение Думы Чайковского городского округа о </w:t>
      </w:r>
      <w:r w:rsidR="00AD5628" w:rsidRPr="00420B96">
        <w:rPr>
          <w:rFonts w:ascii="Times New Roman" w:hAnsi="Times New Roman"/>
          <w:sz w:val="28"/>
          <w:szCs w:val="28"/>
        </w:rPr>
        <w:lastRenderedPageBreak/>
        <w:t>бюджете Чайковского городского округа на очередной финансовый год и плановый период).</w:t>
      </w:r>
    </w:p>
    <w:p w:rsidR="002F5849" w:rsidRDefault="002F5849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628" w:rsidRPr="00AF7F37" w:rsidRDefault="00AD5628" w:rsidP="000C3F3E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F37">
        <w:rPr>
          <w:rFonts w:ascii="Times New Roman" w:hAnsi="Times New Roman"/>
          <w:b/>
          <w:sz w:val="28"/>
          <w:szCs w:val="28"/>
        </w:rPr>
        <w:t>Порядок проведения отбора получателей субсидий</w:t>
      </w:r>
    </w:p>
    <w:p w:rsidR="00AD5628" w:rsidRPr="00AF7F37" w:rsidRDefault="00AD5628" w:rsidP="00AD562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628" w:rsidRPr="00AF7F37" w:rsidRDefault="00AD5628" w:rsidP="00AD56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F37">
        <w:rPr>
          <w:rFonts w:ascii="Times New Roman" w:hAnsi="Times New Roman"/>
          <w:b w:val="0"/>
          <w:sz w:val="28"/>
          <w:szCs w:val="28"/>
        </w:rPr>
        <w:t>2.1.</w:t>
      </w:r>
      <w:r w:rsidRPr="00DB702A">
        <w:rPr>
          <w:rFonts w:ascii="Times New Roman" w:hAnsi="Times New Roman"/>
          <w:sz w:val="28"/>
          <w:szCs w:val="28"/>
        </w:rPr>
        <w:t xml:space="preserve"> </w:t>
      </w:r>
      <w:r w:rsidRPr="00AF7F37">
        <w:rPr>
          <w:rFonts w:ascii="Times New Roman" w:hAnsi="Times New Roman" w:cs="Times New Roman"/>
          <w:b w:val="0"/>
          <w:sz w:val="28"/>
          <w:szCs w:val="28"/>
        </w:rPr>
        <w:t>Способом проведения отбора является запрос предложений на основании заявок исходя из соответствия участника отбора критериям и требованиям отбора и очередности поступления заявок на участие в отборе (далее - отбор).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277913">
        <w:rPr>
          <w:rFonts w:ascii="Times New Roman" w:eastAsia="Times New Roman" w:hAnsi="Times New Roman"/>
          <w:sz w:val="28"/>
          <w:szCs w:val="28"/>
          <w:lang w:eastAsia="ru-RU"/>
        </w:rPr>
        <w:t>В проведении отбора на получение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участвуют организации, соответствующие следующим требованиям:</w:t>
      </w:r>
      <w:r w:rsidRPr="004660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5628" w:rsidRPr="00E53E3E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E35C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образовательной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D562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642C5">
        <w:rPr>
          <w:rFonts w:ascii="Times New Roman" w:eastAsia="Times New Roman" w:hAnsi="Times New Roman"/>
          <w:sz w:val="28"/>
          <w:szCs w:val="20"/>
          <w:lang w:eastAsia="ru-RU"/>
        </w:rPr>
        <w:t>присмотр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A642C5">
        <w:rPr>
          <w:rFonts w:ascii="Times New Roman" w:eastAsia="Times New Roman" w:hAnsi="Times New Roman"/>
          <w:sz w:val="28"/>
          <w:szCs w:val="20"/>
          <w:lang w:eastAsia="ru-RU"/>
        </w:rPr>
        <w:t xml:space="preserve"> и уход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A642C5">
        <w:rPr>
          <w:rFonts w:ascii="Times New Roman" w:eastAsia="Times New Roman" w:hAnsi="Times New Roman"/>
          <w:sz w:val="28"/>
          <w:szCs w:val="20"/>
          <w:lang w:eastAsia="ru-RU"/>
        </w:rPr>
        <w:t xml:space="preserve"> за детьми</w:t>
      </w: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Чайковского городского округа;</w:t>
      </w:r>
    </w:p>
    <w:p w:rsidR="00AD5628" w:rsidRPr="00E53E3E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2.2.2</w:t>
      </w:r>
      <w:r w:rsidR="00E35C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лицензии на осуществление образовательной деятельности, в приложении к которой в качестве уровня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указано дошкольное образование.</w:t>
      </w: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>бъявлени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 о проведении отбора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размещается 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официальном сайте администрации Чайковского городского округа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, а также на сайте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Управления</w:t>
      </w:r>
      <w:r w:rsidR="007E1F73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E1F73">
        <w:rPr>
          <w:rFonts w:ascii="Times New Roman" w:eastAsia="Times New Roman" w:hAnsi="Times New Roman"/>
          <w:sz w:val="28"/>
          <w:szCs w:val="20"/>
          <w:lang w:eastAsia="ru-RU"/>
        </w:rPr>
        <w:t>не позднее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7E1F73">
        <w:rPr>
          <w:rFonts w:ascii="Times New Roman" w:eastAsia="Times New Roman" w:hAnsi="Times New Roman"/>
          <w:sz w:val="28"/>
          <w:szCs w:val="20"/>
          <w:lang w:eastAsia="ru-RU"/>
        </w:rPr>
        <w:t xml:space="preserve"> чем за 3 рабочих дня до начала приема заявок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 у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>казанием в объявлении о проведении отбора:</w:t>
      </w: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>сроков проведения отбора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</w:p>
    <w:p w:rsidR="00D73C15" w:rsidRPr="00BE5E54" w:rsidRDefault="00D73C15" w:rsidP="00D73C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272">
        <w:rPr>
          <w:rFonts w:ascii="Times New Roman" w:eastAsia="Times New Roman" w:hAnsi="Times New Roman"/>
          <w:sz w:val="28"/>
          <w:szCs w:val="28"/>
          <w:lang w:eastAsia="ru-RU"/>
        </w:rPr>
        <w:t xml:space="preserve">даты начала подачи или окончания приема заявок участников отбора, которая не может быть ранее </w:t>
      </w:r>
      <w:r w:rsidRPr="00806272">
        <w:rPr>
          <w:rFonts w:ascii="Times New Roman" w:hAnsi="Times New Roman"/>
          <w:sz w:val="28"/>
          <w:szCs w:val="28"/>
          <w:shd w:val="clear" w:color="auto" w:fill="FFFFFF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етствующих категории отбора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наименования, места нахождения, почтового адреса, адреса электронной почты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Управления</w:t>
      </w:r>
      <w:r w:rsidR="007E1F73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D5628" w:rsidRPr="0066532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AD5628" w:rsidRPr="0066532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AD5628" w:rsidRPr="0066532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 xml:space="preserve">порядка отзыва заявок участников отбора, порядка возврата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</w:t>
      </w: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AD5628" w:rsidRPr="0066532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правил рассмотрения и оценки заявок участников отбора;</w:t>
      </w:r>
    </w:p>
    <w:p w:rsidR="00AD5628" w:rsidRPr="0066532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D5628" w:rsidRPr="0066532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условий признания победителя (победителей) отбора уклонившимся от заключения соглашения;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даты размещения результатов отбора на сайте, на котором обеспечивается проведение отбора, а также на официальном сайте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Управления</w:t>
      </w:r>
      <w:r w:rsidR="007E1F73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2.4. 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Требования, которым должн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 соответствовать на первое число месяца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проведения отбора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организаци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участвующие в отборе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2.4.1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2.4.2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2.4.3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2.4.4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 отбора не получает средства из бюджета Чайковского городского округа на основании иных нормативных правовых актов на цели, указанные в пункте 1.2 настоящего Порядка;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2.4.5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2.4.6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2.4.7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у участника отбора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2.4.8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2.4.9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2.5. </w:t>
      </w:r>
      <w:r w:rsidRPr="00CA7C9A">
        <w:rPr>
          <w:rFonts w:ascii="Times New Roman" w:eastAsia="Times New Roman" w:hAnsi="Times New Roman"/>
          <w:sz w:val="28"/>
          <w:szCs w:val="20"/>
          <w:lang w:eastAsia="ru-RU"/>
        </w:rPr>
        <w:t xml:space="preserve">Для получения субсидии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участник отбора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представляет в Управление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 следующие документы: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заявк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D5628">
        <w:rPr>
          <w:rFonts w:ascii="Times New Roman" w:eastAsia="Times New Roman" w:hAnsi="Times New Roman"/>
          <w:sz w:val="28"/>
          <w:szCs w:val="20"/>
          <w:lang w:eastAsia="ru-RU"/>
        </w:rPr>
        <w:t>на получение субсидии на возмещение затрат на осуществление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</w:t>
      </w:r>
      <w:r w:rsidRPr="00AD5628">
        <w:rPr>
          <w:rFonts w:ascii="Times New Roman" w:eastAsia="Times New Roman" w:hAnsi="Times New Roman"/>
          <w:sz w:val="28"/>
          <w:szCs w:val="20"/>
          <w:lang w:eastAsia="ru-RU"/>
        </w:rPr>
        <w:t xml:space="preserve">рисмотра и ухода за детьми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(далее - заявка) по форме согласно приложению 1 к настоящему Порядку;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>копии учредительных документов организации (для дошкольных образовательных организаций);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53E3E">
        <w:rPr>
          <w:rFonts w:ascii="Times New Roman" w:eastAsia="Times New Roman" w:hAnsi="Times New Roman"/>
          <w:sz w:val="28"/>
          <w:szCs w:val="20"/>
          <w:lang w:eastAsia="ru-RU"/>
        </w:rPr>
        <w:t>копия лицензии на осуществление образовательной деятельности по образовательным программам дошкольного образования или выписка из реестра лицензий на осуществление образовательной деятельности, сформированная на сайте Министерства образования и науки Пермского края;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657D8">
        <w:rPr>
          <w:rFonts w:ascii="Times New Roman" w:eastAsia="Times New Roman" w:hAnsi="Times New Roman"/>
          <w:sz w:val="28"/>
          <w:szCs w:val="20"/>
          <w:lang w:eastAsia="ru-RU"/>
        </w:rPr>
        <w:t>копия документа, подтверждающего полномочия лица на осуществление действий от имени получателя субсидии (копии паспорта индивидуального предпринимателя);</w:t>
      </w: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экспертного заключения о соответствии (несоответствии) санитарным правилам объектов хозяйственной и иной деятельности, работ,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санитарно-эпидемиологического заключения уполномоченного государственного органа;</w:t>
      </w:r>
    </w:p>
    <w:p w:rsidR="00AD5628" w:rsidRPr="00F63F79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о соответствии (несоответствии) объекта защиты требованиям пожарной безопасности, выданного уполномоченным органом;</w:t>
      </w:r>
    </w:p>
    <w:p w:rsidR="00AD5628" w:rsidRPr="00F657D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выписк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реестра юридических лиц (в случае осуществления образовательной деятельности индивидуальным предпринимателем - выписк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реестра индивидуальных предпринимателей)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нотариально заверенная копия такой выписки, или в форме электронного документа, подписанного усиленной квалифицированной электронной подписью с официального сайта 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регистрирующего органа в сети 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первое число месяца предоставления заявки в Управление</w:t>
      </w:r>
      <w:r w:rsidR="007E1F7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справка, выданная территориальным органом Федеральной налоговой службы, об отсутствии (наличии)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на 1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 числ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 месяца предоставления заявки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Управление</w:t>
      </w:r>
      <w:r w:rsidRPr="00974D91">
        <w:t xml:space="preserve"> </w:t>
      </w:r>
      <w:r w:rsidRPr="00974D91">
        <w:rPr>
          <w:rFonts w:ascii="Times New Roman" w:eastAsia="Times New Roman" w:hAnsi="Times New Roman"/>
          <w:sz w:val="28"/>
          <w:szCs w:val="20"/>
          <w:lang w:eastAsia="ru-RU"/>
        </w:rPr>
        <w:t>по форме, утвержденной приказом ФНС России от 23 ноября 2022 г. № ЕД-7-8/1123@ (КНД 1120101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копия документа, подтверждающего право пользования недвижимым имуществом, 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в котором планируется осуществление образовательной деятельности по реализации программ дошкольного образования</w:t>
      </w:r>
      <w:r w:rsidR="00AA2623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D5628" w:rsidRPr="009F0C85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Pr="00C1272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6</w:t>
      </w:r>
      <w:r w:rsidRPr="00C1272F">
        <w:rPr>
          <w:rFonts w:ascii="Times New Roman" w:hAnsi="Times New Roman"/>
          <w:sz w:val="28"/>
        </w:rPr>
        <w:t xml:space="preserve">. </w:t>
      </w:r>
      <w:r w:rsidRPr="00E22E58">
        <w:rPr>
          <w:rFonts w:ascii="Times New Roman" w:hAnsi="Times New Roman" w:cs="Times New Roman"/>
          <w:sz w:val="28"/>
          <w:szCs w:val="28"/>
        </w:rPr>
        <w:t xml:space="preserve">Участник отбора представляет в Управление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22E58">
        <w:rPr>
          <w:rFonts w:ascii="Times New Roman" w:hAnsi="Times New Roman" w:cs="Times New Roman"/>
          <w:sz w:val="28"/>
          <w:szCs w:val="28"/>
        </w:rPr>
        <w:t xml:space="preserve">заявку и документы согласно </w:t>
      </w:r>
      <w:hyperlink w:anchor="Par112" w:tooltip="2.8. Участник отбора предоставляет в Управление одновременно с заявкой следующие документы:" w:history="1">
        <w:r w:rsidRPr="00E22E58">
          <w:rPr>
            <w:rFonts w:ascii="Times New Roman" w:hAnsi="Times New Roman" w:cs="Times New Roman"/>
            <w:sz w:val="28"/>
            <w:szCs w:val="28"/>
          </w:rPr>
          <w:t>пункту 2.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E22E58">
        <w:rPr>
          <w:rFonts w:ascii="Times New Roman" w:hAnsi="Times New Roman" w:cs="Times New Roman"/>
          <w:sz w:val="28"/>
          <w:szCs w:val="28"/>
        </w:rPr>
        <w:t xml:space="preserve"> настоящего Порядка в сроки, указанные в объявлении о проведении отбора. </w:t>
      </w:r>
    </w:p>
    <w:p w:rsidR="00AD5628" w:rsidRPr="006E5D06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Представленные документы должны быть:</w:t>
      </w:r>
    </w:p>
    <w:p w:rsidR="00AD5628" w:rsidRPr="006E5D06" w:rsidRDefault="00AD5628" w:rsidP="00E35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2.6.1</w:t>
      </w:r>
      <w:r w:rsidR="00E35C4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заверены подписью руководителя или его уполномоченного лица (с приложением документов, подтверждающих его полномочия)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подписью физического лица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AD5628" w:rsidRPr="006E5D06" w:rsidRDefault="00AD5628" w:rsidP="00E35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2.6.2</w:t>
      </w:r>
      <w:r w:rsidR="00E35C4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сброшюрованы (или прошиты), пронумерованы и скреплены печатью (при наличии печати);</w:t>
      </w:r>
    </w:p>
    <w:p w:rsidR="00AD5628" w:rsidRPr="00E35C44" w:rsidRDefault="00AD5628" w:rsidP="00E35C44">
      <w:pPr>
        <w:pStyle w:val="a5"/>
        <w:widowControl w:val="0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35C44">
        <w:rPr>
          <w:rFonts w:ascii="Times New Roman" w:eastAsiaTheme="minorEastAsia" w:hAnsi="Times New Roman"/>
          <w:sz w:val="28"/>
          <w:szCs w:val="28"/>
          <w:lang w:eastAsia="ru-RU"/>
        </w:rPr>
        <w:t>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AD5628" w:rsidRPr="00970D23" w:rsidRDefault="00AD5628" w:rsidP="00E35C44">
      <w:pPr>
        <w:pStyle w:val="a5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C6">
        <w:rPr>
          <w:rFonts w:ascii="Times New Roman" w:hAnsi="Times New Roman"/>
          <w:sz w:val="28"/>
          <w:szCs w:val="28"/>
        </w:rPr>
        <w:t xml:space="preserve">Участник отбора несет ответственность за достоверность </w:t>
      </w:r>
      <w:r w:rsidRPr="00D53FC6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сведений, указанных в </w:t>
      </w:r>
      <w:hyperlink w:anchor="Par253" w:tooltip="ЗАЯВКА" w:history="1">
        <w:r w:rsidRPr="00D53FC6">
          <w:rPr>
            <w:rFonts w:ascii="Times New Roman" w:eastAsia="Times New Roman" w:hAnsi="Times New Roman"/>
            <w:sz w:val="28"/>
            <w:szCs w:val="28"/>
            <w:lang w:eastAsia="ru-RU"/>
          </w:rPr>
          <w:t>заявке</w:t>
        </w:r>
      </w:hyperlink>
      <w:r w:rsidRPr="00D53F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53FC6">
        <w:rPr>
          <w:rFonts w:ascii="Times New Roman" w:hAnsi="Times New Roman"/>
          <w:sz w:val="28"/>
          <w:szCs w:val="28"/>
        </w:rPr>
        <w:t xml:space="preserve">документов, представляемых для участия в отборе и получения субсидии, в соответствии с действующим законодательством </w:t>
      </w:r>
      <w:r w:rsidRPr="00970D23">
        <w:rPr>
          <w:rFonts w:ascii="Times New Roman" w:hAnsi="Times New Roman"/>
          <w:sz w:val="28"/>
          <w:szCs w:val="28"/>
        </w:rPr>
        <w:t>Российской Федерации.</w:t>
      </w:r>
    </w:p>
    <w:p w:rsidR="0056292A" w:rsidRPr="00970D23" w:rsidRDefault="0056292A" w:rsidP="00AD5628">
      <w:pPr>
        <w:pStyle w:val="ConsPlusNormal"/>
        <w:numPr>
          <w:ilvl w:val="1"/>
          <w:numId w:val="39"/>
        </w:numPr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70D23">
        <w:rPr>
          <w:rFonts w:ascii="Times New Roman" w:hAnsi="Times New Roman" w:cs="Times New Roman"/>
          <w:sz w:val="28"/>
          <w:szCs w:val="28"/>
        </w:rPr>
        <w:t>В случае, если по окончании срока приема заявок не подано ни одной заявки, отбор признается несостоявшимся.</w:t>
      </w:r>
    </w:p>
    <w:p w:rsidR="00AD5628" w:rsidRPr="00F61FCC" w:rsidRDefault="00AD5628" w:rsidP="00AD5628">
      <w:pPr>
        <w:pStyle w:val="ConsPlusNormal"/>
        <w:numPr>
          <w:ilvl w:val="1"/>
          <w:numId w:val="39"/>
        </w:numPr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 xml:space="preserve">Основаниями для отклонения заявки участника отбора по итогам ее рассмотрения и оценки </w:t>
      </w:r>
      <w:r w:rsidRPr="00BC0803">
        <w:rPr>
          <w:rFonts w:ascii="Times New Roman" w:hAnsi="Times New Roman" w:cs="Times New Roman"/>
          <w:sz w:val="28"/>
          <w:szCs w:val="28"/>
        </w:rPr>
        <w:t>являются</w:t>
      </w:r>
      <w:r w:rsidRPr="00F61FCC">
        <w:rPr>
          <w:rFonts w:ascii="Times New Roman" w:hAnsi="Times New Roman" w:cs="Times New Roman"/>
          <w:sz w:val="28"/>
          <w:szCs w:val="28"/>
        </w:rPr>
        <w:t>:</w:t>
      </w:r>
    </w:p>
    <w:p w:rsidR="00AD5628" w:rsidRPr="00F61FCC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1) несоответствие участника отбора требованиям, установленным в пункте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1FC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D5628" w:rsidRPr="00F61FCC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заявки и документов требованиям, установленным в объявлении о проведении отбора;</w:t>
      </w:r>
    </w:p>
    <w:p w:rsidR="00AD5628" w:rsidRPr="00F61FCC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D5628" w:rsidRPr="00F61FCC" w:rsidRDefault="00AD5628" w:rsidP="00AD5628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4) подача участником отбора заявки после даты и (или) времени, определенных для подачи заявок;</w:t>
      </w:r>
    </w:p>
    <w:p w:rsidR="00AD5628" w:rsidRPr="00F61FCC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5)</w:t>
      </w:r>
      <w:r w:rsidR="00D73C15">
        <w:rPr>
          <w:rFonts w:ascii="Times New Roman" w:hAnsi="Times New Roman" w:cs="Times New Roman"/>
          <w:sz w:val="28"/>
          <w:szCs w:val="28"/>
        </w:rPr>
        <w:t xml:space="preserve"> </w:t>
      </w:r>
      <w:r w:rsidRPr="00F61FCC">
        <w:rPr>
          <w:rFonts w:ascii="Times New Roman" w:hAnsi="Times New Roman" w:cs="Times New Roman"/>
          <w:sz w:val="28"/>
          <w:szCs w:val="28"/>
        </w:rPr>
        <w:t>представление участником отбора документов, имеющих подчистки, приписки, исправления, зачеркнутые слова (цифры), технические ошибки, а также документов, которые не поддаются прочтению.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 w:rsidR="00970D23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Для рассмотрения заявок и документов, указанных в пункте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а также для определения размера субсидий в Управлении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образования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создается комиссия по рассмотрению заявок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на получение субсидии (далее - К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омиссия). Состав комиссии утверждается приказом Управления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D5628" w:rsidRPr="002878C5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Pr="00C1272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 w:rsidR="00970D23">
        <w:rPr>
          <w:rFonts w:ascii="Times New Roman" w:hAnsi="Times New Roman"/>
          <w:sz w:val="28"/>
        </w:rPr>
        <w:t>1</w:t>
      </w:r>
      <w:r w:rsidRPr="00C1272F">
        <w:rPr>
          <w:rFonts w:ascii="Times New Roman" w:hAnsi="Times New Roman"/>
          <w:sz w:val="28"/>
        </w:rPr>
        <w:t xml:space="preserve">. </w:t>
      </w:r>
      <w:r w:rsidRPr="002878C5">
        <w:rPr>
          <w:rFonts w:ascii="Times New Roman" w:hAnsi="Times New Roman" w:cs="Times New Roman"/>
          <w:sz w:val="28"/>
          <w:szCs w:val="28"/>
        </w:rPr>
        <w:t xml:space="preserve">Рассмотрение и оценка заявок с прилагаемыми к ним документами осуществляются Комиссией в течение 3 (трех) рабочих дней после дня окончания срока приема заявок, указанного в объявлении о проведении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78C5">
        <w:rPr>
          <w:rFonts w:ascii="Times New Roman" w:hAnsi="Times New Roman" w:cs="Times New Roman"/>
          <w:sz w:val="28"/>
          <w:szCs w:val="28"/>
        </w:rPr>
        <w:t>тбора.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970D23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Комиссия </w:t>
      </w:r>
      <w:r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проверяет соответствие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организации</w:t>
      </w:r>
      <w:r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требованиям, установленным пунктом 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обеспечивает рассмотрение заявки на соответствие форме, установленной приложением 1 к настоящему Порядку, проверяет соответствие приложенных к заявке документов перечню и требованиям, установленным пунктами 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A604B9">
        <w:rPr>
          <w:rFonts w:ascii="Times New Roman" w:eastAsia="Times New Roman" w:hAnsi="Times New Roman"/>
          <w:sz w:val="28"/>
          <w:szCs w:val="20"/>
          <w:lang w:eastAsia="ru-RU"/>
        </w:rPr>
        <w:t>, 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Итоги рассмотрения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заявки и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документов, представленных организацией, комиссия отражает в протоколе.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970D23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. На основании протокола комиссии Управление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принимает решение о предоставлении субсидии организации или об отказе организации в предоставлении субсидии и оформляет его приказом.</w:t>
      </w:r>
    </w:p>
    <w:p w:rsidR="007622AA" w:rsidRPr="00970D23" w:rsidRDefault="007622AA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0D23">
        <w:rPr>
          <w:rFonts w:ascii="Times New Roman" w:eastAsia="Times New Roman" w:hAnsi="Times New Roman"/>
          <w:sz w:val="28"/>
          <w:szCs w:val="20"/>
          <w:lang w:eastAsia="ru-RU"/>
        </w:rPr>
        <w:t>В случае отказа всем организациям в предоставлении субсидии отбор признается несостоявшимся.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0D23"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970D23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970D23">
        <w:rPr>
          <w:rFonts w:ascii="Times New Roman" w:eastAsia="Times New Roman" w:hAnsi="Times New Roman"/>
          <w:sz w:val="28"/>
          <w:szCs w:val="20"/>
          <w:lang w:eastAsia="ru-RU"/>
        </w:rPr>
        <w:t>. Управление образования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направляет организации в течение 3 рабочих дней с момента принятия решения письменное уведомление о предоставлении субсидии или об отказе в предоставлении субсидии.</w:t>
      </w:r>
    </w:p>
    <w:p w:rsidR="00E94A6D" w:rsidRDefault="00AD5628" w:rsidP="00E94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970D23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E94A6D">
        <w:rPr>
          <w:rFonts w:ascii="Times New Roman" w:eastAsia="Times New Roman" w:hAnsi="Times New Roman"/>
          <w:sz w:val="28"/>
          <w:szCs w:val="20"/>
          <w:lang w:eastAsia="ru-RU"/>
        </w:rPr>
        <w:t xml:space="preserve">. Организация </w:t>
      </w:r>
      <w:r w:rsidR="00E94A6D" w:rsidRPr="00891DD1">
        <w:rPr>
          <w:rFonts w:ascii="Times New Roman" w:eastAsia="Times New Roman" w:hAnsi="Times New Roman"/>
          <w:sz w:val="28"/>
          <w:szCs w:val="20"/>
          <w:lang w:eastAsia="ru-RU"/>
        </w:rPr>
        <w:t xml:space="preserve">имеет право после устранения замечаний, указанных в уведомлении об отказе </w:t>
      </w:r>
      <w:r w:rsidR="00E94A6D">
        <w:rPr>
          <w:rFonts w:ascii="Times New Roman" w:eastAsia="Times New Roman" w:hAnsi="Times New Roman"/>
          <w:sz w:val="28"/>
          <w:szCs w:val="20"/>
          <w:lang w:eastAsia="ru-RU"/>
        </w:rPr>
        <w:t>в предоставлении субсидии</w:t>
      </w:r>
      <w:r w:rsidR="00E94A6D" w:rsidRPr="00891DD1">
        <w:rPr>
          <w:rFonts w:ascii="Times New Roman" w:eastAsia="Times New Roman" w:hAnsi="Times New Roman"/>
          <w:sz w:val="28"/>
          <w:szCs w:val="20"/>
          <w:lang w:eastAsia="ru-RU"/>
        </w:rPr>
        <w:t>, подать заявку повторно.</w:t>
      </w:r>
    </w:p>
    <w:p w:rsidR="00E94A6D" w:rsidRPr="00E94A6D" w:rsidRDefault="00E94A6D" w:rsidP="00E94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970D23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 Организация</w:t>
      </w:r>
      <w:r w:rsidRPr="00E94A6D">
        <w:rPr>
          <w:rFonts w:ascii="Times New Roman" w:eastAsia="Times New Roman" w:hAnsi="Times New Roman"/>
          <w:sz w:val="28"/>
          <w:szCs w:val="20"/>
          <w:lang w:eastAsia="ru-RU"/>
        </w:rPr>
        <w:t xml:space="preserve"> вправе отозвать представленную заявку путем письменного обращения в Управление образования, но не позднее даты заключения соглашения о предоставлении субсидии.</w:t>
      </w:r>
    </w:p>
    <w:p w:rsidR="00E94A6D" w:rsidRDefault="00E94A6D" w:rsidP="00E94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4A6D">
        <w:rPr>
          <w:rFonts w:ascii="Times New Roman" w:eastAsia="Times New Roman" w:hAnsi="Times New Roman"/>
          <w:sz w:val="28"/>
          <w:szCs w:val="20"/>
          <w:lang w:eastAsia="ru-RU"/>
        </w:rPr>
        <w:t>Документы, представленные для участия в отборе и получения субсидии, участнику отбора не возвращаются.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Pr="00AD5628" w:rsidRDefault="009601FD" w:rsidP="00AD5628">
      <w:pPr>
        <w:pStyle w:val="a5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 w:rsidRPr="00AD5628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Условия и порядок предоставления субсиди</w:t>
      </w:r>
      <w:r w:rsidR="00992C80" w:rsidRPr="00AD5628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й</w:t>
      </w:r>
    </w:p>
    <w:p w:rsidR="00AD5628" w:rsidRDefault="00AD5628" w:rsidP="00AD56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AD5628" w:rsidRPr="00E127AE" w:rsidRDefault="00AD5628" w:rsidP="00E35C44">
      <w:pPr>
        <w:pStyle w:val="a5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E127AE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 предоставления субсидии:</w:t>
      </w:r>
    </w:p>
    <w:p w:rsidR="00AD5628" w:rsidRPr="00E35C44" w:rsidRDefault="00AD5628" w:rsidP="00E35C44">
      <w:pPr>
        <w:pStyle w:val="a5"/>
        <w:widowControl w:val="0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C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соответствие получателя субсидии требованиям, указанным в пункте </w:t>
      </w:r>
      <w:hyperlink w:anchor="Par93" w:tooltip="2.3. В отборе принимают участие участники отбора, которые на 1-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оведения отбора и условиям пр" w:history="1">
        <w:r w:rsidRPr="00E35C4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2.</w:t>
        </w:r>
      </w:hyperlink>
      <w:r w:rsidRPr="00E35C44">
        <w:rPr>
          <w:rFonts w:ascii="Times New Roman" w:eastAsia="Times New Roman" w:hAnsi="Times New Roman"/>
          <w:bCs/>
          <w:sz w:val="28"/>
          <w:szCs w:val="28"/>
          <w:lang w:eastAsia="ru-RU"/>
        </w:rPr>
        <w:t>4 настоящего Порядка, на первое число месяца, в котором планируется проведение отбора;</w:t>
      </w:r>
    </w:p>
    <w:p w:rsidR="00AD5628" w:rsidRPr="00E35C44" w:rsidRDefault="00AD5628" w:rsidP="00E35C44">
      <w:pPr>
        <w:pStyle w:val="a5"/>
        <w:widowControl w:val="0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C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соответствие документов, представляемых получателем субсидии в соответствии с пунктом </w:t>
      </w:r>
      <w:hyperlink w:anchor="Par112" w:tooltip="2.8. Участник отбора предоставляет в Управление одновременно с заявкой следующие документы:" w:history="1">
        <w:r w:rsidRPr="00E35C4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2.</w:t>
        </w:r>
      </w:hyperlink>
      <w:r w:rsidRPr="00E35C44">
        <w:rPr>
          <w:rFonts w:ascii="Times New Roman" w:eastAsia="Times New Roman" w:hAnsi="Times New Roman"/>
          <w:bCs/>
          <w:sz w:val="28"/>
          <w:szCs w:val="28"/>
          <w:lang w:eastAsia="ru-RU"/>
        </w:rPr>
        <w:t>5 настоящего Порядка для подтверждения соответствия требованиям настоящего Порядка, а также при необходимости требованиям к указанным документам.</w:t>
      </w:r>
    </w:p>
    <w:p w:rsidR="00AD5628" w:rsidRPr="00E127AE" w:rsidRDefault="00AD5628" w:rsidP="00E35C4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 </w:t>
      </w:r>
      <w:r w:rsidRPr="00E127AE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Основания для отказа получателю субсидии в предоставлении субсидии:</w:t>
      </w:r>
    </w:p>
    <w:p w:rsidR="00AD5628" w:rsidRPr="00E35C44" w:rsidRDefault="00AD5628" w:rsidP="00E35C44">
      <w:pPr>
        <w:pStyle w:val="a5"/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C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несоответствие представленных получателем субсидии документов требованиям, установленным в </w:t>
      </w:r>
      <w:hyperlink w:anchor="Par112" w:tooltip="2.8. Участник отбора предоставляет в Управление одновременно с заявкой следующие документы:" w:history="1">
        <w:r w:rsidRPr="00E35C4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пункте 2.</w:t>
        </w:r>
      </w:hyperlink>
      <w:r w:rsidRPr="00E35C44">
        <w:rPr>
          <w:rFonts w:ascii="Times New Roman" w:eastAsia="Times New Roman" w:hAnsi="Times New Roman"/>
          <w:bCs/>
          <w:sz w:val="28"/>
          <w:szCs w:val="28"/>
          <w:lang w:eastAsia="ru-RU"/>
        </w:rPr>
        <w:t>5 настоящего Порядка, или непредставление (представление не в полном объеме) указанных документов;</w:t>
      </w:r>
    </w:p>
    <w:p w:rsidR="00AD5628" w:rsidRPr="00E35C44" w:rsidRDefault="00AD5628" w:rsidP="00E35C44">
      <w:pPr>
        <w:pStyle w:val="a5"/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C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установление факта недостоверности представленной получателем </w:t>
      </w:r>
      <w:r w:rsidRPr="00E35C4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субсидии информации.</w:t>
      </w:r>
    </w:p>
    <w:p w:rsidR="00DC61A5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3.3. </w:t>
      </w:r>
      <w:r w:rsidR="001F6BFE">
        <w:rPr>
          <w:rFonts w:ascii="Times New Roman" w:eastAsia="Times New Roman" w:hAnsi="Times New Roman"/>
          <w:sz w:val="28"/>
          <w:szCs w:val="20"/>
          <w:lang w:eastAsia="ru-RU"/>
        </w:rPr>
        <w:t xml:space="preserve">Распределение субсидии между организациями производится </w:t>
      </w:r>
      <w:r w:rsidR="0025683B">
        <w:rPr>
          <w:rFonts w:ascii="Times New Roman" w:eastAsia="Times New Roman" w:hAnsi="Times New Roman"/>
          <w:sz w:val="28"/>
          <w:szCs w:val="20"/>
          <w:lang w:eastAsia="ru-RU"/>
        </w:rPr>
        <w:t xml:space="preserve">пропорционально количеству детей в соответствии с заявками организаций в пределах </w:t>
      </w:r>
      <w:r w:rsidR="00DE2F5F" w:rsidRPr="00AD5628">
        <w:rPr>
          <w:rFonts w:ascii="Times New Roman" w:eastAsia="Times New Roman" w:hAnsi="Times New Roman"/>
          <w:sz w:val="28"/>
          <w:szCs w:val="28"/>
          <w:lang w:eastAsia="ru-RU"/>
        </w:rPr>
        <w:t>ассигнований, предусмотренных в бюджете Чайковского городского округа на соответствующий финансовый год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2F5F" w:rsidRPr="00AD56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5628" w:rsidRPr="006E5D06" w:rsidRDefault="00DE2F5F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3.4. </w:t>
      </w:r>
      <w:r w:rsidR="00AD5628">
        <w:rPr>
          <w:rFonts w:ascii="Times New Roman" w:eastAsia="Times New Roman" w:hAnsi="Times New Roman"/>
          <w:sz w:val="28"/>
          <w:szCs w:val="20"/>
          <w:lang w:eastAsia="ru-RU"/>
        </w:rPr>
        <w:t>Управление</w:t>
      </w:r>
      <w:r w:rsidR="00AD5628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A27FE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AD5628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в течение </w:t>
      </w:r>
      <w:r w:rsidR="00AD5628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AD5628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рабочих дней с </w:t>
      </w:r>
      <w:r w:rsidR="00AD5628" w:rsidRPr="00C1272F">
        <w:rPr>
          <w:rFonts w:ascii="Times New Roman" w:eastAsia="Times New Roman" w:hAnsi="Times New Roman"/>
          <w:sz w:val="28"/>
          <w:szCs w:val="20"/>
          <w:lang w:eastAsia="ru-RU"/>
        </w:rPr>
        <w:t>момента принятия решения</w:t>
      </w:r>
      <w:r w:rsidR="00AD5628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D5628" w:rsidRPr="006E5D06">
        <w:rPr>
          <w:rFonts w:ascii="Times New Roman" w:eastAsiaTheme="minorEastAsia" w:hAnsi="Times New Roman"/>
          <w:sz w:val="28"/>
          <w:szCs w:val="28"/>
          <w:lang w:eastAsia="ru-RU"/>
        </w:rPr>
        <w:t>готовит проект</w:t>
      </w:r>
      <w:r w:rsidR="00AD5628">
        <w:rPr>
          <w:rFonts w:ascii="Times New Roman" w:eastAsia="Times New Roman" w:hAnsi="Times New Roman"/>
          <w:sz w:val="28"/>
          <w:szCs w:val="20"/>
          <w:lang w:eastAsia="ru-RU"/>
        </w:rPr>
        <w:t xml:space="preserve"> Соглашения </w:t>
      </w:r>
      <w:r w:rsidR="00AD5628" w:rsidRPr="00234FB9">
        <w:rPr>
          <w:rFonts w:ascii="Times New Roman" w:eastAsia="Times New Roman" w:hAnsi="Times New Roman"/>
          <w:sz w:val="28"/>
          <w:szCs w:val="20"/>
          <w:lang w:eastAsia="ru-RU"/>
        </w:rPr>
        <w:t>между главным распорядителем средств бюджета Чайковского городского округа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Чайковского городского округа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 w:rsidR="00AD562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D5628" w:rsidRPr="006247FD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типовой формой, утвержденной приказом Управления финансов и экономического развития администрации Чайковского городского округа от </w:t>
      </w:r>
      <w:r w:rsidR="00AD5628">
        <w:rPr>
          <w:rFonts w:ascii="Times New Roman" w:eastAsia="Times New Roman" w:hAnsi="Times New Roman"/>
          <w:sz w:val="28"/>
          <w:szCs w:val="20"/>
          <w:lang w:eastAsia="ru-RU"/>
        </w:rPr>
        <w:t>23</w:t>
      </w:r>
      <w:r w:rsidR="00AD5628" w:rsidRPr="006247FD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2019 г. № 3</w:t>
      </w:r>
      <w:r w:rsidR="00AD5628">
        <w:rPr>
          <w:rFonts w:ascii="Times New Roman" w:eastAsia="Times New Roman" w:hAnsi="Times New Roman"/>
          <w:sz w:val="28"/>
          <w:szCs w:val="20"/>
          <w:lang w:eastAsia="ru-RU"/>
        </w:rPr>
        <w:t xml:space="preserve">4 </w:t>
      </w:r>
      <w:r w:rsidR="00AD5628">
        <w:rPr>
          <w:rFonts w:ascii="Times New Roman" w:eastAsiaTheme="minorEastAsia" w:hAnsi="Times New Roman"/>
          <w:sz w:val="28"/>
          <w:szCs w:val="28"/>
          <w:lang w:eastAsia="ru-RU"/>
        </w:rPr>
        <w:t>(далее - Соглашение), и направляет проект Соглашения получателю субсидии посредством электронной почты, указанной в заявке, либо посредством почтовой связи.</w:t>
      </w:r>
    </w:p>
    <w:p w:rsidR="00AD5628" w:rsidRPr="006E5D06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="00DE2F5F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Получатель субсидии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представляет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Управлению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A27FE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образования 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срок не позднее </w:t>
      </w:r>
      <w:r w:rsidR="003D2F8B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r w:rsidR="003D2F8B">
        <w:rPr>
          <w:rFonts w:ascii="Times New Roman" w:eastAsiaTheme="minorEastAsia" w:hAnsi="Times New Roman"/>
          <w:sz w:val="28"/>
          <w:szCs w:val="28"/>
          <w:lang w:eastAsia="ru-RU"/>
        </w:rPr>
        <w:t>трех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) рабоч</w:t>
      </w:r>
      <w:r w:rsidR="003D2F8B">
        <w:rPr>
          <w:rFonts w:ascii="Times New Roman" w:eastAsiaTheme="minorEastAsia" w:hAnsi="Times New Roman"/>
          <w:sz w:val="28"/>
          <w:szCs w:val="28"/>
          <w:lang w:eastAsia="ru-RU"/>
        </w:rPr>
        <w:t>их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дн</w:t>
      </w:r>
      <w:r w:rsidR="003D2F8B">
        <w:rPr>
          <w:rFonts w:ascii="Times New Roman" w:eastAsiaTheme="minorEastAsia" w:hAnsi="Times New Roman"/>
          <w:sz w:val="28"/>
          <w:szCs w:val="28"/>
          <w:lang w:eastAsia="ru-RU"/>
        </w:rPr>
        <w:t>ей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 дня получения проекта Соглашения подписанное в двух экземплярах Соглашение.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="00DE2F5F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Получатель субсидии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не представивший в срок, указанный в пункте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="00DE2F5F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. настоящего Порядка, подписанные в двух экземплярах Соглашения, признается уклонившимся от заключения Соглашения.</w:t>
      </w:r>
    </w:p>
    <w:p w:rsidR="00AD5628" w:rsidRPr="00D52A7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="00DE2F5F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Срок действия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оглашения устанавливается в пределах финансового года.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52A77">
        <w:rPr>
          <w:rFonts w:ascii="Times New Roman" w:eastAsia="Times New Roman" w:hAnsi="Times New Roman"/>
          <w:sz w:val="28"/>
          <w:szCs w:val="28"/>
          <w:lang w:eastAsia="ru-RU"/>
        </w:rPr>
        <w:t>В случае если помещение, в котором планируется осуществление образовательной деятельности по образовательным программам дошкольного образования, организация использует по договору аренды, срок действия соглашения не может превышать срока договора аренды указанного помещения.</w:t>
      </w:r>
    </w:p>
    <w:p w:rsidR="00AD5628" w:rsidRPr="00741569" w:rsidRDefault="00AD5628" w:rsidP="00AD56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569">
        <w:rPr>
          <w:rFonts w:ascii="Times New Roman" w:hAnsi="Times New Roman"/>
          <w:b w:val="0"/>
          <w:sz w:val="28"/>
          <w:szCs w:val="20"/>
        </w:rPr>
        <w:t>3.</w:t>
      </w:r>
      <w:r w:rsidR="00DE2F5F">
        <w:rPr>
          <w:rFonts w:ascii="Times New Roman" w:hAnsi="Times New Roman"/>
          <w:b w:val="0"/>
          <w:sz w:val="28"/>
          <w:szCs w:val="20"/>
        </w:rPr>
        <w:t>8</w:t>
      </w:r>
      <w:r w:rsidRPr="00741569">
        <w:rPr>
          <w:rFonts w:ascii="Times New Roman" w:hAnsi="Times New Roman"/>
          <w:b w:val="0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 xml:space="preserve"> </w:t>
      </w:r>
      <w:r w:rsidRPr="00741569">
        <w:rPr>
          <w:rFonts w:ascii="Times New Roman" w:hAnsi="Times New Roman" w:cs="Times New Roman"/>
          <w:b w:val="0"/>
          <w:sz w:val="28"/>
          <w:szCs w:val="28"/>
        </w:rPr>
        <w:t>Обязательным условием при заключении Соглашения является соблюдение требований:</w:t>
      </w:r>
    </w:p>
    <w:p w:rsidR="00AD5628" w:rsidRPr="00741569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>недостижении</w:t>
      </w:r>
      <w:proofErr w:type="spellEnd"/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согласия по новым условиям;</w:t>
      </w:r>
    </w:p>
    <w:p w:rsidR="00AD5628" w:rsidRPr="00741569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</w:t>
      </w:r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о включении таких положений в Соглашение;</w:t>
      </w:r>
    </w:p>
    <w:p w:rsidR="00AD5628" w:rsidRPr="00741569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>- порядок и сроки возврата субсидии в случае нарушения получателем субсидии условий, установленных при предоставлении субсидии в соответствии с настоящим Порядком и (или) Соглашением.</w:t>
      </w:r>
    </w:p>
    <w:p w:rsidR="00AD5628" w:rsidRDefault="00AD5628" w:rsidP="00AD562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="00DE2F5F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9A56D9">
        <w:rPr>
          <w:rFonts w:ascii="Times New Roman" w:eastAsia="Times New Roman" w:hAnsi="Times New Roman"/>
          <w:sz w:val="28"/>
          <w:szCs w:val="20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9A56D9" w:rsidRPr="00AA52BB" w:rsidRDefault="003A27FE" w:rsidP="003A27F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="00DE2F5F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 П</w:t>
      </w:r>
      <w:r w:rsidR="009A56D9" w:rsidRPr="00AA52BB">
        <w:rPr>
          <w:rFonts w:ascii="Times New Roman" w:eastAsia="Times New Roman" w:hAnsi="Times New Roman"/>
          <w:sz w:val="28"/>
          <w:szCs w:val="20"/>
          <w:lang w:eastAsia="ru-RU"/>
        </w:rPr>
        <w:t xml:space="preserve">лановый размер субсидии в Соглашении определяется исходя из размера показателей для определения объема финансового обеспечения на оказание услуги по присмотру и уходу за детьми, утвержденного приказом Управления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ED54BE">
        <w:rPr>
          <w:rFonts w:ascii="Times New Roman" w:eastAsia="Times New Roman" w:hAnsi="Times New Roman"/>
          <w:sz w:val="28"/>
          <w:szCs w:val="20"/>
          <w:lang w:eastAsia="ru-RU"/>
        </w:rPr>
        <w:t>в расчете на 1 ребенка на год</w:t>
      </w:r>
      <w:r w:rsidR="009A56D9" w:rsidRPr="00AA52BB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36594" w:rsidRPr="00DE2F5F" w:rsidRDefault="00536594" w:rsidP="00DE2F5F">
      <w:pPr>
        <w:pStyle w:val="a5"/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E2F5F">
        <w:rPr>
          <w:rFonts w:ascii="Times New Roman" w:eastAsia="Times New Roman" w:hAnsi="Times New Roman"/>
          <w:sz w:val="28"/>
          <w:szCs w:val="20"/>
          <w:lang w:eastAsia="ru-RU"/>
        </w:rPr>
        <w:t>Для подтверждения фактически произведенных затрат за отчетный период о</w:t>
      </w:r>
      <w:r w:rsidR="009D019B" w:rsidRPr="00DE2F5F">
        <w:rPr>
          <w:rFonts w:ascii="Times New Roman" w:eastAsia="Times New Roman" w:hAnsi="Times New Roman"/>
          <w:sz w:val="28"/>
          <w:szCs w:val="20"/>
          <w:lang w:eastAsia="ru-RU"/>
        </w:rPr>
        <w:t xml:space="preserve">рганизация предоставляет в Управление </w:t>
      </w:r>
      <w:r w:rsidR="005E11B0" w:rsidRPr="00DE2F5F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9D019B" w:rsidRPr="00DE2F5F">
        <w:rPr>
          <w:rFonts w:ascii="Times New Roman" w:eastAsia="Times New Roman" w:hAnsi="Times New Roman"/>
          <w:sz w:val="28"/>
          <w:szCs w:val="20"/>
          <w:lang w:eastAsia="ru-RU"/>
        </w:rPr>
        <w:t>расчет объема субсидии на возмещение затрат на осуществление присмотра и ухода за детьми (далее - расчет) по форме согласно пр</w:t>
      </w:r>
      <w:r w:rsidRPr="00DE2F5F">
        <w:rPr>
          <w:rFonts w:ascii="Times New Roman" w:eastAsia="Times New Roman" w:hAnsi="Times New Roman"/>
          <w:sz w:val="28"/>
          <w:szCs w:val="20"/>
          <w:lang w:eastAsia="ru-RU"/>
        </w:rPr>
        <w:t xml:space="preserve">иложению </w:t>
      </w:r>
      <w:r w:rsidR="00AA2623" w:rsidRPr="00DE2F5F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DE2F5F">
        <w:rPr>
          <w:rFonts w:ascii="Times New Roman" w:eastAsia="Times New Roman" w:hAnsi="Times New Roman"/>
          <w:sz w:val="28"/>
          <w:szCs w:val="20"/>
          <w:lang w:eastAsia="ru-RU"/>
        </w:rPr>
        <w:t xml:space="preserve"> к настоящему Порядку.</w:t>
      </w:r>
    </w:p>
    <w:p w:rsidR="009D019B" w:rsidRPr="00DE2F5F" w:rsidRDefault="009D019B" w:rsidP="00DE2F5F">
      <w:pPr>
        <w:pStyle w:val="a5"/>
        <w:numPr>
          <w:ilvl w:val="1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E2F5F">
        <w:rPr>
          <w:rFonts w:ascii="Times New Roman" w:eastAsia="Times New Roman" w:hAnsi="Times New Roman"/>
          <w:sz w:val="28"/>
          <w:szCs w:val="20"/>
          <w:lang w:eastAsia="ru-RU"/>
        </w:rPr>
        <w:t>К расчету организация представляет:</w:t>
      </w:r>
    </w:p>
    <w:p w:rsidR="009D019B" w:rsidRPr="009D019B" w:rsidRDefault="009D019B" w:rsidP="00285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табель посещаемости </w:t>
      </w:r>
      <w:r w:rsidR="00891E21">
        <w:rPr>
          <w:rFonts w:ascii="Times New Roman" w:eastAsia="Times New Roman" w:hAnsi="Times New Roman"/>
          <w:sz w:val="28"/>
          <w:szCs w:val="20"/>
          <w:lang w:eastAsia="ru-RU"/>
        </w:rPr>
        <w:t>детей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за отчетный месяц;</w:t>
      </w:r>
    </w:p>
    <w:p w:rsidR="009D019B" w:rsidRPr="009D019B" w:rsidRDefault="009D019B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информацию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о зачислении (отчислении) детей в отчетном периоде;</w:t>
      </w:r>
    </w:p>
    <w:p w:rsidR="009D019B" w:rsidRDefault="009D019B" w:rsidP="00285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>копии платежных поручений (с отметкой банка), подтверждающие фактические расходы организации за отчетный период с предоставлением копий счетов и (или) счет-фактур, товарных накладных, актов выполненных работ (услуг), иных докумен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тов, подтверждающих факт оплаты.</w:t>
      </w:r>
    </w:p>
    <w:p w:rsidR="00854CD2" w:rsidRPr="00854CD2" w:rsidRDefault="00891E21" w:rsidP="00DE2F5F">
      <w:pPr>
        <w:pStyle w:val="a5"/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Фактический о</w:t>
      </w:r>
      <w:r w:rsidR="00854CD2" w:rsidRPr="00854CD2">
        <w:rPr>
          <w:rFonts w:ascii="Times New Roman" w:eastAsia="Times New Roman" w:hAnsi="Times New Roman"/>
          <w:sz w:val="28"/>
          <w:szCs w:val="20"/>
          <w:lang w:eastAsia="ru-RU"/>
        </w:rPr>
        <w:t xml:space="preserve">бъем субсидии </w:t>
      </w:r>
      <w:r w:rsidR="00536594">
        <w:rPr>
          <w:rFonts w:ascii="Times New Roman" w:eastAsia="Times New Roman" w:hAnsi="Times New Roman"/>
          <w:sz w:val="28"/>
          <w:szCs w:val="20"/>
          <w:lang w:eastAsia="ru-RU"/>
        </w:rPr>
        <w:t xml:space="preserve">за отчетный  период </w:t>
      </w:r>
      <w:r w:rsidR="00854CD2" w:rsidRPr="00854CD2">
        <w:rPr>
          <w:rFonts w:ascii="Times New Roman" w:eastAsia="Times New Roman" w:hAnsi="Times New Roman"/>
          <w:sz w:val="28"/>
          <w:szCs w:val="20"/>
          <w:lang w:eastAsia="ru-RU"/>
        </w:rPr>
        <w:t>определяется по формуле:</w:t>
      </w:r>
    </w:p>
    <w:p w:rsidR="00854CD2" w:rsidRDefault="00854CD2" w:rsidP="0028567F">
      <w:pPr>
        <w:spacing w:after="0" w:line="240" w:lineRule="auto"/>
        <w:ind w:firstLine="698"/>
        <w:jc w:val="center"/>
      </w:pPr>
      <w:r>
        <w:rPr>
          <w:noProof/>
          <w:lang w:eastAsia="ru-RU"/>
        </w:rPr>
        <w:drawing>
          <wp:inline distT="0" distB="0" distL="0" distR="0">
            <wp:extent cx="2657475" cy="400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D2" w:rsidRPr="00854CD2" w:rsidRDefault="00854CD2" w:rsidP="0028567F">
      <w:pPr>
        <w:spacing w:after="0" w:line="240" w:lineRule="auto"/>
        <w:ind w:firstLine="698"/>
        <w:rPr>
          <w:rFonts w:ascii="Times New Roman" w:eastAsia="Times New Roman" w:hAnsi="Times New Roman"/>
          <w:sz w:val="28"/>
          <w:szCs w:val="20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0"/>
          <w:lang w:eastAsia="ru-RU"/>
        </w:rPr>
        <w:t>где:</w:t>
      </w:r>
    </w:p>
    <w:p w:rsidR="00854CD2" w:rsidRPr="00854CD2" w:rsidRDefault="00854CD2" w:rsidP="00285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200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фактическая численность детей, получивших услугу в организации в отчетном периоде, согласно расчету объема субсидии на возмещение затрат на осуществление присмотра и ухода за детьми;</w:t>
      </w:r>
    </w:p>
    <w:p w:rsidR="00854CD2" w:rsidRPr="00854CD2" w:rsidRDefault="00854CD2" w:rsidP="00285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200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количество дней посещения организации детьми, получившими услугу в отчетном периоде, согласно расчету объема субсидии на возмещение затрат на осуществление присмотра и ухода за детьми;</w:t>
      </w:r>
    </w:p>
    <w:p w:rsidR="00854CD2" w:rsidRPr="00854CD2" w:rsidRDefault="00854CD2" w:rsidP="00285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200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размер возмещения расходов в день, который рассчитывается по формуле:</w:t>
      </w:r>
    </w:p>
    <w:p w:rsidR="00854CD2" w:rsidRDefault="00854CD2" w:rsidP="0028567F">
      <w:pPr>
        <w:spacing w:after="0" w:line="240" w:lineRule="auto"/>
        <w:ind w:firstLine="698"/>
        <w:jc w:val="center"/>
      </w:pPr>
      <w:r>
        <w:rPr>
          <w:noProof/>
          <w:lang w:eastAsia="ru-RU"/>
        </w:rPr>
        <w:drawing>
          <wp:inline distT="0" distB="0" distL="0" distR="0">
            <wp:extent cx="2333625" cy="371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54CD2" w:rsidRPr="00854CD2" w:rsidRDefault="00854CD2" w:rsidP="0028567F">
      <w:pPr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sz w:val="28"/>
          <w:szCs w:val="28"/>
        </w:rPr>
        <w:t>где:</w:t>
      </w:r>
    </w:p>
    <w:p w:rsidR="00854CD2" w:rsidRPr="00854CD2" w:rsidRDefault="00854CD2" w:rsidP="00285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200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базовый норматив затрат на оказание услуги на 1 ребенка на текущий год в соответствии с приказом Управления</w:t>
      </w:r>
      <w:r w:rsidR="005E11B0">
        <w:rPr>
          <w:rFonts w:ascii="Times New Roman" w:hAnsi="Times New Roman"/>
          <w:sz w:val="28"/>
          <w:szCs w:val="28"/>
        </w:rPr>
        <w:t xml:space="preserve"> образования</w:t>
      </w:r>
      <w:r w:rsidRPr="00854CD2">
        <w:rPr>
          <w:rFonts w:ascii="Times New Roman" w:hAnsi="Times New Roman"/>
          <w:sz w:val="28"/>
          <w:szCs w:val="28"/>
        </w:rPr>
        <w:t>;</w:t>
      </w:r>
    </w:p>
    <w:p w:rsidR="00854CD2" w:rsidRPr="00854CD2" w:rsidRDefault="00854CD2" w:rsidP="00285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9575" cy="20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коэффициент выравнивания нормативных затрат на оказание услуги на текущий год в соответствии с приказом Управления</w:t>
      </w:r>
      <w:r w:rsidR="005E11B0">
        <w:rPr>
          <w:rFonts w:ascii="Times New Roman" w:hAnsi="Times New Roman"/>
          <w:sz w:val="28"/>
          <w:szCs w:val="28"/>
        </w:rPr>
        <w:t xml:space="preserve"> образования</w:t>
      </w:r>
      <w:r w:rsidRPr="00854CD2">
        <w:rPr>
          <w:rFonts w:ascii="Times New Roman" w:hAnsi="Times New Roman"/>
          <w:sz w:val="28"/>
          <w:szCs w:val="28"/>
        </w:rPr>
        <w:t>;</w:t>
      </w:r>
    </w:p>
    <w:p w:rsidR="00854CD2" w:rsidRPr="00854CD2" w:rsidRDefault="00854CD2" w:rsidP="00285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плановое количество дней функционирования организации в текущем году.</w:t>
      </w:r>
    </w:p>
    <w:p w:rsidR="00AD55EE" w:rsidRPr="00854CD2" w:rsidRDefault="003A27F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5EE" w:rsidRPr="00854CD2">
        <w:rPr>
          <w:rFonts w:ascii="Times New Roman" w:eastAsia="Times New Roman" w:hAnsi="Times New Roman"/>
          <w:sz w:val="28"/>
          <w:szCs w:val="28"/>
          <w:lang w:eastAsia="ru-RU"/>
        </w:rPr>
        <w:t>Объем предоставляемой субсидии не может быть больше фактических затрат организации за отчетный месяц.</w:t>
      </w:r>
    </w:p>
    <w:p w:rsidR="00AD55EE" w:rsidRPr="00854CD2" w:rsidRDefault="003A27F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1E21" w:rsidRPr="00891E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55EE" w:rsidRPr="00854CD2">
        <w:rPr>
          <w:rFonts w:ascii="Times New Roman" w:eastAsia="Times New Roman" w:hAnsi="Times New Roman"/>
          <w:sz w:val="28"/>
          <w:szCs w:val="28"/>
          <w:lang w:eastAsia="ru-RU"/>
        </w:rPr>
        <w:t>Субсидии предоставляются на возмещение следующих затрат организации в целях осуществления присмотра и ухода за детьми:</w:t>
      </w:r>
    </w:p>
    <w:p w:rsidR="00AD55EE" w:rsidRPr="00854CD2" w:rsidRDefault="00AD55EE" w:rsidP="0028567F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оплата коммунальных услуг;</w:t>
      </w:r>
    </w:p>
    <w:p w:rsidR="00AD55EE" w:rsidRPr="00854CD2" w:rsidRDefault="00AD55E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расходы на содержание зданий (помещений), эксплуатируемых в процессе осуществления присмотра и ухода за детьми (в т. ч. арендные платежи, расходы на вывоз ТБО, оплата услуг дезинфекции и дератизации);</w:t>
      </w:r>
    </w:p>
    <w:p w:rsidR="00AD55EE" w:rsidRPr="00854CD2" w:rsidRDefault="00AD55EE" w:rsidP="0028567F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оплата за услуги стационарной связи;</w:t>
      </w:r>
    </w:p>
    <w:p w:rsidR="00AD55EE" w:rsidRPr="00854CD2" w:rsidRDefault="00AD55E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расходы на техническое обслуживание пожарной и охранной сигнализации;</w:t>
      </w:r>
    </w:p>
    <w:p w:rsidR="00AD55EE" w:rsidRDefault="00AD55E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материальные затраты, связанные с осуществлением присмотра и ухода за детьми (канцелярские принадлежности, хозяйственные материалы, мягкий инвентарь, чистящие и моющие средства, посуда).</w:t>
      </w:r>
    </w:p>
    <w:p w:rsidR="00AD55EE" w:rsidRDefault="003A27F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55EE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Показателем результативности предоставления субсидии 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AD55EE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детей дошкольного возраста, получающих услугу по присмотру и уходу в частн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AD55EE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AD55EE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D55EE" w:rsidRPr="003B35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4CD2" w:rsidRPr="00854CD2" w:rsidRDefault="003A27FE" w:rsidP="00FC556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54CD2"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Днями посещения детьми организации </w:t>
      </w:r>
      <w:r w:rsidR="00AD55EE" w:rsidRPr="00AD55EE">
        <w:rPr>
          <w:rFonts w:ascii="Times New Roman" w:eastAsia="Times New Roman" w:hAnsi="Times New Roman"/>
          <w:sz w:val="28"/>
          <w:szCs w:val="28"/>
          <w:lang w:eastAsia="ru-RU"/>
        </w:rPr>
        <w:t>для оценки достижения результата предоставления субсидии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CD2" w:rsidRPr="00854CD2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3A27FE" w:rsidRPr="008126DE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болезни воспитанника (до 21 календарного дня одного случая) при наличии подтверждающих документов, выданных в установленном порядке;</w:t>
      </w:r>
    </w:p>
    <w:p w:rsidR="003A27FE" w:rsidRPr="008126DE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отсутствия воспитанника в организации в случае отпуска родителей (законных представителей) по заявлению (не более 56 дней в течение календарного года);</w:t>
      </w:r>
    </w:p>
    <w:p w:rsidR="003A27FE" w:rsidRPr="008126DE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летнего п</w:t>
      </w:r>
      <w:r w:rsidR="001D4AA6">
        <w:rPr>
          <w:rFonts w:ascii="Times New Roman" w:eastAsia="Times New Roman" w:hAnsi="Times New Roman"/>
          <w:sz w:val="28"/>
          <w:szCs w:val="28"/>
          <w:lang w:eastAsia="ru-RU"/>
        </w:rPr>
        <w:t>ериода (с 1 июня по 31 августа).</w:t>
      </w:r>
    </w:p>
    <w:p w:rsidR="00C15928" w:rsidRDefault="003A27FE" w:rsidP="00FC556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F7F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15928" w:rsidRPr="00C15928">
        <w:rPr>
          <w:rFonts w:ascii="Times New Roman" w:eastAsia="Times New Roman" w:hAnsi="Times New Roman"/>
          <w:sz w:val="28"/>
          <w:szCs w:val="28"/>
          <w:lang w:eastAsia="ru-RU"/>
        </w:rPr>
        <w:t>Организация</w:t>
      </w:r>
      <w:r w:rsidR="00C159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5928" w:rsidRPr="00C15928">
        <w:rPr>
          <w:rFonts w:ascii="Times New Roman" w:eastAsia="Times New Roman" w:hAnsi="Times New Roman"/>
          <w:sz w:val="28"/>
          <w:szCs w:val="28"/>
          <w:lang w:eastAsia="ru-RU"/>
        </w:rPr>
        <w:t>исключает из родительской платы, взимаемой с родителей (законных представителей) ребенка, затраты, на возмещение которых предоставляется субсидия из бюджета Чайковского городского округа.</w:t>
      </w:r>
    </w:p>
    <w:p w:rsidR="003A27FE" w:rsidRDefault="003A27FE" w:rsidP="003A27F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>ежемесячно перечисляет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расчетный счет организации не позднее десятого рабочего дня после представления в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в соответствии с пунктами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3A27FE" w:rsidRPr="00CF7ED5" w:rsidRDefault="003A27FE" w:rsidP="003A27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17099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перечислении субсидии являются:</w:t>
      </w:r>
    </w:p>
    <w:p w:rsidR="003A27FE" w:rsidRPr="00CF7ED5" w:rsidRDefault="003A27FE" w:rsidP="003A27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представленных получателем субсидий документов перечню и требованиям, установленным </w:t>
      </w:r>
      <w:hyperlink r:id="rId17" w:anchor="/document/16185335/entry/1033" w:history="1">
        <w:r w:rsidRPr="00CF7ED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непредставление (представление не в полном объеме) документов, указанных в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3.1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Порядка;</w:t>
      </w:r>
    </w:p>
    <w:p w:rsidR="003A27FE" w:rsidRPr="00CF7ED5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представленной получателем субсидий информации;</w:t>
      </w:r>
    </w:p>
    <w:p w:rsidR="003A27FE" w:rsidRPr="00CF7ED5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нарушений законодательства Российской Федерации, Пермского края в сферах образования, лицензирования образовательной деятельности,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создания безопасных условий для деятельности организации и нахождения в ней людей, санитарно-эпидемиологического благополучия населения, бюджетного законодательства;</w:t>
      </w:r>
    </w:p>
    <w:p w:rsidR="003A27FE" w:rsidRPr="00CF7ED5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указанных в отчете затрат целям или условиям предоставления субсидий, требованиям настоящего Порядка или соглашения;</w:t>
      </w:r>
    </w:p>
    <w:p w:rsidR="003A27FE" w:rsidRPr="00CF7ED5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наличие факта нарушения целей, условий или порядка предоставления субсидий, установленного вступившим в законную силу решением или приговором суда, постановлением или определением о прекращении уголовного дела или уголовного преследования и о назначении меры уголовно-правового характера в виде судебного штрафа.</w:t>
      </w:r>
    </w:p>
    <w:p w:rsidR="003A27FE" w:rsidRPr="00CF7ED5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об отказе в предоставлении субсидии за отчетный период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уведомляет организацию об отказе в предоставлении субсидии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дней.</w:t>
      </w:r>
    </w:p>
    <w:p w:rsidR="00AD55EE" w:rsidRDefault="003A27FE" w:rsidP="003A27F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повторного в течение срока действия одного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 выявления обстоятельств, указанных в </w:t>
      </w:r>
      <w:r w:rsidR="00F74B0A">
        <w:rPr>
          <w:rFonts w:ascii="Times New Roman" w:eastAsia="Times New Roman" w:hAnsi="Times New Roman"/>
          <w:sz w:val="28"/>
          <w:szCs w:val="28"/>
          <w:lang w:eastAsia="ru-RU"/>
        </w:rPr>
        <w:t>пункте 3.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74B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Порядка, Управление </w:t>
      </w:r>
      <w:r w:rsidR="00F74B0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 расторжении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одностороннем порядке в течение 10 рабочих дней со дня выявления обстоятельств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2F5F" w:rsidRDefault="00DE2F5F" w:rsidP="003A27F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96B" w:rsidRDefault="00F74B0A" w:rsidP="00285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EC496B"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C496B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отчетности</w:t>
      </w:r>
    </w:p>
    <w:p w:rsidR="00EC496B" w:rsidRPr="00D5013A" w:rsidRDefault="00EC496B" w:rsidP="00285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3F6" w:rsidRPr="004733F6" w:rsidRDefault="00F74B0A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C496B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4733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рганизаци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ежемесячно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предоставля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т в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расчет объема субсидии на возмещение затрат на осуществление присмотра и ухода за детьм</w:t>
      </w:r>
      <w:r w:rsidR="000C3F3E">
        <w:rPr>
          <w:rFonts w:ascii="Times New Roman" w:eastAsia="Times New Roman" w:hAnsi="Times New Roman"/>
          <w:sz w:val="28"/>
          <w:szCs w:val="20"/>
          <w:lang w:eastAsia="ru-RU"/>
        </w:rPr>
        <w:t xml:space="preserve">и по форме согласно приложению </w:t>
      </w:r>
      <w:r w:rsidR="00AA2623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к настоящему Порядку в следующие сроки:</w:t>
      </w:r>
    </w:p>
    <w:p w:rsidR="004733F6" w:rsidRPr="004733F6" w:rsidRDefault="004733F6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за январь-ноябрь - не позднее 10 числа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месяца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, следующего за отчетным месяцем;</w:t>
      </w:r>
    </w:p>
    <w:p w:rsidR="00EC496B" w:rsidRDefault="004733F6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за декабрь - до </w:t>
      </w:r>
      <w:r w:rsidR="005F399C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года, следующего за отчетным годом</w:t>
      </w:r>
      <w:r w:rsidR="00EC496B"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5E11B0" w:rsidRDefault="00F74B0A" w:rsidP="00285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EC496B">
        <w:rPr>
          <w:rFonts w:ascii="Times New Roman" w:eastAsia="Times New Roman" w:hAnsi="Times New Roman"/>
          <w:sz w:val="28"/>
          <w:szCs w:val="20"/>
          <w:lang w:eastAsia="ru-RU"/>
        </w:rPr>
        <w:t xml:space="preserve">.2.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>рганизаци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ежегодно 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>предоставля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т в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отчет </w:t>
      </w:r>
      <w:r w:rsidR="005E11B0" w:rsidRPr="005E11B0">
        <w:rPr>
          <w:rFonts w:ascii="Times New Roman" w:eastAsia="Times New Roman" w:hAnsi="Times New Roman"/>
          <w:sz w:val="28"/>
          <w:szCs w:val="20"/>
          <w:lang w:eastAsia="ru-RU"/>
        </w:rPr>
        <w:t>о достижении значений показателей результативности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до </w:t>
      </w:r>
      <w:r w:rsidR="005F399C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года, следующего за отчетным годом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, по форме, установленной в Соглашении.</w:t>
      </w:r>
    </w:p>
    <w:p w:rsidR="004733F6" w:rsidRDefault="00F74B0A" w:rsidP="00285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.3.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Ответственность, предусмотренная действующим законодательством, за соблюдение установленного порядка и достоверность представляемых сведений, за достижение целевых показателей результативности возлагается на организацию, получившую субсидию.</w:t>
      </w:r>
    </w:p>
    <w:p w:rsidR="009B4938" w:rsidRDefault="00F74B0A" w:rsidP="00285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9B4938">
        <w:rPr>
          <w:rFonts w:ascii="Times New Roman" w:eastAsia="Times New Roman" w:hAnsi="Times New Roman"/>
          <w:sz w:val="28"/>
          <w:szCs w:val="20"/>
          <w:lang w:eastAsia="ru-RU"/>
        </w:rPr>
        <w:t xml:space="preserve">.4. 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ежеквартально до 15-го числа месяца, следующего за отчетным кварталом, представляет в Управление финансов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Чайковского городского округа 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предоставленных услугах по форме согласно приложению </w:t>
      </w:r>
      <w:r w:rsidR="00AA26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5E11B0" w:rsidRDefault="005E11B0" w:rsidP="00285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496B" w:rsidRDefault="00F74B0A" w:rsidP="0028567F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EC4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D54BE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об</w:t>
      </w:r>
      <w:r w:rsidR="00ED54BE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осуществлени</w:t>
      </w:r>
      <w:r w:rsidR="00ED54B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ED54BE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контроля за соблюдением 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условий,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целей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порядка предоставления субсидий</w:t>
      </w:r>
      <w:r w:rsidR="00F60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их н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>арушение</w:t>
      </w:r>
    </w:p>
    <w:p w:rsidR="00EC496B" w:rsidRDefault="00EC496B" w:rsidP="0028567F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0FB" w:rsidRPr="00B94D2C" w:rsidRDefault="00F74B0A" w:rsidP="0028567F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C496B" w:rsidRPr="00652052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EC496B"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1" w:name="sub_1071"/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и органы муниципального финансового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контроля проводят проверку соблюдения организациями, получившими субсидии, условий, целей и порядка предоставления субсидий</w:t>
      </w:r>
      <w:r w:rsidR="00E94A6D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="00E94A6D" w:rsidRPr="00E94A6D">
        <w:rPr>
          <w:rFonts w:ascii="Times New Roman" w:eastAsia="Times New Roman" w:hAnsi="Times New Roman"/>
          <w:sz w:val="28"/>
          <w:szCs w:val="28"/>
          <w:lang w:eastAsia="ru-RU"/>
        </w:rPr>
        <w:t>в части достижения результатов предоставления субсидии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70FB" w:rsidRPr="00B94D2C" w:rsidRDefault="00F74B0A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72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.2. В случае нарушения организацией, получившей субсидию, условий, установленных при предоставлении субсидий настоящим Порядком и (или) соглашением, выявленных по фактам проверок, проведенных Управлением 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и(или) органами муниципального финансового контроля, субсидии подлежат возврату в бюджет Чайковского городского округа.</w:t>
      </w:r>
    </w:p>
    <w:p w:rsidR="008170FB" w:rsidRPr="00B94D2C" w:rsidRDefault="00F74B0A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73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 Возврат субсидий осуществляется в следующем порядке:</w:t>
      </w:r>
    </w:p>
    <w:p w:rsidR="008170FB" w:rsidRPr="00B94D2C" w:rsidRDefault="00F74B0A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645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EA63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в течение 5 рабочих дней со дня выявления факта нарушения организацией, получившей субсидию, условий, установленных при предоставлении субсидий, либо получения представления об устранении выявленных нарушений направляет организации письменное требование о возврате субсидии;</w:t>
      </w:r>
    </w:p>
    <w:p w:rsidR="008170FB" w:rsidRPr="00B94D2C" w:rsidRDefault="00F74B0A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646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.3.2</w:t>
      </w:r>
      <w:r w:rsidR="00EA63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требование о возврате субсидий должно быть исполнено организацией в течение 10 рабочих дней со дня получения указанного требования;</w:t>
      </w:r>
    </w:p>
    <w:p w:rsidR="008170FB" w:rsidRPr="00B94D2C" w:rsidRDefault="00F74B0A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647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.3.3</w:t>
      </w:r>
      <w:r w:rsidR="00EA63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невыполнения организацией в срок, установленный </w:t>
      </w:r>
      <w:hyperlink w:anchor="sub_1646" w:history="1">
        <w:r w:rsidR="008170FB" w:rsidRPr="00B94D2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  <w:r w:rsidR="008170FB" w:rsidRPr="00B94D2C">
          <w:rPr>
            <w:rFonts w:ascii="Times New Roman" w:eastAsia="Times New Roman" w:hAnsi="Times New Roman"/>
            <w:sz w:val="28"/>
            <w:szCs w:val="28"/>
            <w:lang w:eastAsia="ru-RU"/>
          </w:rPr>
          <w:t>.3.2</w:t>
        </w:r>
      </w:hyperlink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требования о возврате субсидий, Управление 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обеспечивает взыскание субсидий в судебном порядке.</w:t>
      </w:r>
    </w:p>
    <w:p w:rsidR="00EA63D8" w:rsidRDefault="00EA63D8">
      <w:pPr>
        <w:spacing w:after="0" w:line="240" w:lineRule="auto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bookmarkStart w:id="7" w:name="sub_1100"/>
      <w:bookmarkEnd w:id="6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 w:type="page"/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>Приложение 1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28567F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2856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предоставления субсидий</w:t>
      </w:r>
    </w:p>
    <w:p w:rsid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частным образовательным</w:t>
      </w:r>
      <w:r w:rsid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организациям на возмещение затрат </w:t>
      </w:r>
    </w:p>
    <w:p w:rsid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на осуществление присмотра и ухода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за детьми</w:t>
      </w:r>
    </w:p>
    <w:bookmarkEnd w:id="7"/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Заявка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на получение субсидии на возмещение затрат на осуществление</w:t>
      </w:r>
    </w:p>
    <w:p w:rsid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присмотра и ухода за детьми на территории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Чайковского городского округа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в 20______ году</w:t>
      </w:r>
    </w:p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Прошу предоставить субсидию на возмещение затрат на осуществление присмотра и ухода за детьми: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5"/>
        <w:gridCol w:w="4096"/>
        <w:gridCol w:w="2268"/>
      </w:tblGrid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3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3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3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руководителя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Рублевый расчетный счет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 получателя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Отделение банка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(поселок)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0021A8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="00B94D2C" w:rsidRPr="0028567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БИК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Лицензия (серия, номер, срок действия, наименование образовательных программ)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предоставляемых услуг (направленность)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 предоставления услуги (продолжительность, дни недели)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Планируемый объем услуг (количество 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количество детей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количество детей от 3 до 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Годовое количество дней функционирования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F3E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63"/>
      </w:tblGrid>
      <w:tr w:rsidR="000C3F3E" w:rsidRPr="006E5D06" w:rsidTr="002B3101">
        <w:tc>
          <w:tcPr>
            <w:tcW w:w="5000" w:type="pct"/>
          </w:tcPr>
          <w:p w:rsidR="000C3F3E" w:rsidRPr="006E5D06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Подтверждаю, что ________________________________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</w:t>
            </w: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C3F3E" w:rsidRPr="006E5D06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</w:t>
            </w:r>
            <w:r w:rsidRPr="00A02F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наименование частной дошкольной образовательной организации/индивидуального предпринимателя</w:t>
            </w:r>
            <w:r w:rsidRPr="006E5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>-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>-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 xml:space="preserve">- не получает средства 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из Чайковского городского округа на основании иных нормативных правовых актов на цели, установленные Порядком;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>-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>-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</w:t>
      </w: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Федерации (местной администрацией);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 xml:space="preserve">- не находится в процессе реорганизации 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C3F3E" w:rsidRPr="00013695" w:rsidRDefault="000C3F3E" w:rsidP="000C3F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695">
        <w:rPr>
          <w:rFonts w:ascii="Times New Roman" w:eastAsiaTheme="minorEastAsia" w:hAnsi="Times New Roman"/>
          <w:sz w:val="28"/>
          <w:szCs w:val="28"/>
          <w:lang w:eastAsia="ru-RU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0C3F3E" w:rsidRPr="006E5D06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695">
        <w:rPr>
          <w:rFonts w:ascii="Times New Roman" w:eastAsiaTheme="minorEastAsia" w:hAnsi="Times New Roman"/>
          <w:sz w:val="28"/>
          <w:szCs w:val="28"/>
          <w:lang w:eastAsia="ru-RU"/>
        </w:rPr>
        <w:t>Об ответственности за предоставление недостоверных и (или) ложных сведений предупрежден.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2. 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3. 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4. 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5. 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6. 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(индивидуальный предприниматель)/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представитель                  _________________/_______________________/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(подпись)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</w:t>
      </w: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(ФИО)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 наличии)</w:t>
      </w:r>
    </w:p>
    <w:p w:rsidR="000C3F3E" w:rsidRDefault="000C3F3E" w:rsidP="000C3F3E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F3E" w:rsidRDefault="000C3F3E" w:rsidP="000C3F3E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F3E" w:rsidRDefault="000C3F3E" w:rsidP="000C3F3E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F3E" w:rsidRDefault="000C3F3E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C3F3E" w:rsidRDefault="000C3F3E" w:rsidP="000C3F3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F3E" w:rsidRDefault="000C3F3E" w:rsidP="00192D9D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  <w:sectPr w:rsidR="000C3F3E" w:rsidSect="0028567F">
          <w:footerReference w:type="default" r:id="rId19"/>
          <w:pgSz w:w="11907" w:h="16840"/>
          <w:pgMar w:top="1134" w:right="567" w:bottom="1134" w:left="1701" w:header="709" w:footer="709" w:gutter="0"/>
          <w:cols w:space="708"/>
          <w:docGrid w:linePitch="360"/>
        </w:sectPr>
      </w:pP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</w:t>
      </w:r>
      <w:r w:rsidR="00AA262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28567F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2856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предоставления субсидий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частным образовательным организациям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на возмещение затрат на осуществление </w:t>
      </w:r>
    </w:p>
    <w:p w:rsidR="00664E79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присмотра и ухода за детьми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b/>
          <w:sz w:val="28"/>
          <w:szCs w:val="28"/>
          <w:lang w:eastAsia="ru-RU"/>
        </w:rPr>
        <w:t>Расчет объема субсидии</w:t>
      </w:r>
      <w:r w:rsidRPr="00B94D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возмещение затрат на осуществление присмотра и ухода за детьми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D2C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за __________ 20__ г.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134"/>
        <w:gridCol w:w="1205"/>
        <w:gridCol w:w="1204"/>
        <w:gridCol w:w="1276"/>
        <w:gridCol w:w="1701"/>
        <w:gridCol w:w="1701"/>
        <w:gridCol w:w="1985"/>
      </w:tblGrid>
      <w:tr w:rsidR="00B94D2C" w:rsidRPr="0028567F" w:rsidTr="00B94D2C">
        <w:tc>
          <w:tcPr>
            <w:tcW w:w="2802" w:type="dxa"/>
            <w:vMerge w:val="restart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842" w:type="dxa"/>
            <w:vMerge w:val="restart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 нормативных затрат на оказание услуги, руб.</w:t>
            </w:r>
          </w:p>
        </w:tc>
        <w:tc>
          <w:tcPr>
            <w:tcW w:w="2339" w:type="dxa"/>
            <w:gridSpan w:val="2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детей в организации, чел.</w:t>
            </w:r>
          </w:p>
        </w:tc>
        <w:tc>
          <w:tcPr>
            <w:tcW w:w="2480" w:type="dxa"/>
            <w:gridSpan w:val="2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дней посещения, дето-дни</w:t>
            </w:r>
          </w:p>
        </w:tc>
        <w:tc>
          <w:tcPr>
            <w:tcW w:w="1701" w:type="dxa"/>
            <w:vMerge w:val="restart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Расчетный объем субсидии за отчетный период, руб.</w:t>
            </w:r>
          </w:p>
        </w:tc>
        <w:tc>
          <w:tcPr>
            <w:tcW w:w="1701" w:type="dxa"/>
            <w:vMerge w:val="restart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Затраты организации за отчетный период, руб.</w:t>
            </w:r>
          </w:p>
        </w:tc>
        <w:tc>
          <w:tcPr>
            <w:tcW w:w="1985" w:type="dxa"/>
            <w:vMerge w:val="restart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субсидии к перечислению за отчетный период, руб.</w:t>
            </w:r>
          </w:p>
        </w:tc>
      </w:tr>
      <w:tr w:rsidR="00B94D2C" w:rsidRPr="0028567F" w:rsidTr="00B94D2C">
        <w:tc>
          <w:tcPr>
            <w:tcW w:w="2802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05" w:type="dxa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204" w:type="dxa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01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B94D2C">
        <w:tc>
          <w:tcPr>
            <w:tcW w:w="280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7=2*6</w:t>
            </w: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94D2C" w:rsidRPr="0028567F" w:rsidTr="00B94D2C">
        <w:tc>
          <w:tcPr>
            <w:tcW w:w="280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Присмотр и уход за детьми </w:t>
            </w:r>
          </w:p>
        </w:tc>
        <w:tc>
          <w:tcPr>
            <w:tcW w:w="184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B94D2C">
        <w:tc>
          <w:tcPr>
            <w:tcW w:w="280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0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 ________________________ /_______________/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Исполнитель, телефон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</w:t>
      </w:r>
      <w:r w:rsidR="00AA262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3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28567F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2856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предоставления субсидий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частным образовательным организациям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на возмещение затрат на осуществление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присмотра и ухода за детьми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Отчет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 предоставленных услугах по присмотру и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B94D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уходу за детьми дошкольного возраста 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за____________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20 ____г.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3"/>
        <w:gridCol w:w="3074"/>
        <w:gridCol w:w="2124"/>
        <w:gridCol w:w="2117"/>
        <w:gridCol w:w="2563"/>
        <w:gridCol w:w="2563"/>
      </w:tblGrid>
      <w:tr w:rsidR="00B94D2C" w:rsidRPr="0028567F" w:rsidTr="0028567F">
        <w:tc>
          <w:tcPr>
            <w:tcW w:w="2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частной организации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Количество детей, чел.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Предоставлено субсидий, руб.</w:t>
            </w:r>
          </w:p>
        </w:tc>
      </w:tr>
      <w:tr w:rsidR="00B94D2C" w:rsidRPr="0028567F" w:rsidTr="0028567F">
        <w:tc>
          <w:tcPr>
            <w:tcW w:w="2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факт</w:t>
            </w:r>
          </w:p>
        </w:tc>
      </w:tr>
      <w:tr w:rsidR="00B94D2C" w:rsidRPr="0028567F" w:rsidTr="0028567F"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</w:tr>
      <w:tr w:rsidR="00B94D2C" w:rsidRPr="0028567F" w:rsidTr="0028567F"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932" w:rsidRPr="00B94D2C" w:rsidRDefault="00865932" w:rsidP="0086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образования </w:t>
      </w: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________________________ /_______________/</w:t>
      </w:r>
    </w:p>
    <w:p w:rsidR="00865932" w:rsidRPr="00B94D2C" w:rsidRDefault="00865932" w:rsidP="0086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865932" w:rsidRPr="00B94D2C" w:rsidRDefault="00865932" w:rsidP="0086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Исполнитель, телефон</w:t>
      </w:r>
    </w:p>
    <w:p w:rsidR="00865932" w:rsidRPr="00425F6D" w:rsidRDefault="00865932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5932" w:rsidRPr="00425F6D" w:rsidSect="00B94D2C">
      <w:pgSz w:w="16840" w:h="11907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A8" w:rsidRDefault="000021A8" w:rsidP="00220DE3">
      <w:pPr>
        <w:spacing w:after="0" w:line="240" w:lineRule="auto"/>
      </w:pPr>
      <w:r>
        <w:separator/>
      </w:r>
    </w:p>
  </w:endnote>
  <w:endnote w:type="continuationSeparator" w:id="0">
    <w:p w:rsidR="000021A8" w:rsidRDefault="000021A8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E3" w:rsidRPr="00220DE3" w:rsidRDefault="00F91D4C">
    <w:pPr>
      <w:pStyle w:val="a8"/>
    </w:pPr>
    <w:r>
      <w:t>МНПА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A8" w:rsidRDefault="000021A8" w:rsidP="00220DE3">
      <w:pPr>
        <w:spacing w:after="0" w:line="240" w:lineRule="auto"/>
      </w:pPr>
      <w:r>
        <w:separator/>
      </w:r>
    </w:p>
  </w:footnote>
  <w:footnote w:type="continuationSeparator" w:id="0">
    <w:p w:rsidR="000021A8" w:rsidRDefault="000021A8" w:rsidP="0022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 w15:restartNumberingAfterBreak="0">
    <w:nsid w:val="06CC7DC0"/>
    <w:multiLevelType w:val="multilevel"/>
    <w:tmpl w:val="1CFA22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16822ED2"/>
    <w:multiLevelType w:val="multilevel"/>
    <w:tmpl w:val="C02C070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1CE35874"/>
    <w:multiLevelType w:val="multilevel"/>
    <w:tmpl w:val="4E34A3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1F4B3C15"/>
    <w:multiLevelType w:val="multilevel"/>
    <w:tmpl w:val="87369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66774B1"/>
    <w:multiLevelType w:val="multilevel"/>
    <w:tmpl w:val="E526A9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5" w15:restartNumberingAfterBreak="0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3DDF596B"/>
    <w:multiLevelType w:val="multilevel"/>
    <w:tmpl w:val="3752C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0EE2F4E"/>
    <w:multiLevelType w:val="multilevel"/>
    <w:tmpl w:val="1B2AA21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4B31680D"/>
    <w:multiLevelType w:val="multilevel"/>
    <w:tmpl w:val="2536E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9" w15:restartNumberingAfterBreak="0">
    <w:nsid w:val="4C4E21E8"/>
    <w:multiLevelType w:val="multilevel"/>
    <w:tmpl w:val="DA6C24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0" w15:restartNumberingAfterBreak="0">
    <w:nsid w:val="4E751A72"/>
    <w:multiLevelType w:val="multilevel"/>
    <w:tmpl w:val="66EAB28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4452449"/>
    <w:multiLevelType w:val="multilevel"/>
    <w:tmpl w:val="71949C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55BC46FD"/>
    <w:multiLevelType w:val="multilevel"/>
    <w:tmpl w:val="38347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B4541F2"/>
    <w:multiLevelType w:val="multilevel"/>
    <w:tmpl w:val="55A40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 w15:restartNumberingAfterBreak="0">
    <w:nsid w:val="65AC3258"/>
    <w:multiLevelType w:val="multilevel"/>
    <w:tmpl w:val="16FE836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" w15:restartNumberingAfterBreak="0">
    <w:nsid w:val="67894936"/>
    <w:multiLevelType w:val="multilevel"/>
    <w:tmpl w:val="BF188AD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C5535E8"/>
    <w:multiLevelType w:val="multilevel"/>
    <w:tmpl w:val="86C4794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32" w15:restartNumberingAfterBreak="0">
    <w:nsid w:val="6D9667CA"/>
    <w:multiLevelType w:val="multilevel"/>
    <w:tmpl w:val="E0B628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6F20745C"/>
    <w:multiLevelType w:val="multilevel"/>
    <w:tmpl w:val="81E473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5" w15:restartNumberingAfterBreak="0">
    <w:nsid w:val="6FC76DE9"/>
    <w:multiLevelType w:val="multilevel"/>
    <w:tmpl w:val="93CA2A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6" w15:restartNumberingAfterBreak="0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7" w15:restartNumberingAfterBreak="0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8" w15:restartNumberingAfterBreak="0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9" w15:restartNumberingAfterBreak="0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40" w15:restartNumberingAfterBreak="0">
    <w:nsid w:val="734874B8"/>
    <w:multiLevelType w:val="multilevel"/>
    <w:tmpl w:val="FDA8E0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41" w15:restartNumberingAfterBreak="0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42" w15:restartNumberingAfterBreak="0">
    <w:nsid w:val="78617E6C"/>
    <w:multiLevelType w:val="multilevel"/>
    <w:tmpl w:val="8DE06E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192" w:hanging="2160"/>
      </w:pPr>
      <w:rPr>
        <w:rFonts w:hint="default"/>
      </w:rPr>
    </w:lvl>
  </w:abstractNum>
  <w:abstractNum w:abstractNumId="43" w15:restartNumberingAfterBreak="0">
    <w:nsid w:val="7A6B2264"/>
    <w:multiLevelType w:val="multilevel"/>
    <w:tmpl w:val="FF98124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4" w15:restartNumberingAfterBreak="0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5" w15:restartNumberingAfterBreak="0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9"/>
  </w:num>
  <w:num w:numId="4">
    <w:abstractNumId w:val="26"/>
  </w:num>
  <w:num w:numId="5">
    <w:abstractNumId w:val="41"/>
  </w:num>
  <w:num w:numId="6">
    <w:abstractNumId w:val="27"/>
  </w:num>
  <w:num w:numId="7">
    <w:abstractNumId w:val="3"/>
  </w:num>
  <w:num w:numId="8">
    <w:abstractNumId w:val="13"/>
  </w:num>
  <w:num w:numId="9">
    <w:abstractNumId w:val="6"/>
  </w:num>
  <w:num w:numId="10">
    <w:abstractNumId w:val="37"/>
  </w:num>
  <w:num w:numId="11">
    <w:abstractNumId w:val="1"/>
  </w:num>
  <w:num w:numId="12">
    <w:abstractNumId w:val="36"/>
  </w:num>
  <w:num w:numId="13">
    <w:abstractNumId w:val="21"/>
  </w:num>
  <w:num w:numId="14">
    <w:abstractNumId w:val="30"/>
  </w:num>
  <w:num w:numId="15">
    <w:abstractNumId w:val="0"/>
  </w:num>
  <w:num w:numId="16">
    <w:abstractNumId w:val="15"/>
  </w:num>
  <w:num w:numId="17">
    <w:abstractNumId w:val="5"/>
  </w:num>
  <w:num w:numId="18">
    <w:abstractNumId w:val="45"/>
  </w:num>
  <w:num w:numId="19">
    <w:abstractNumId w:val="7"/>
  </w:num>
  <w:num w:numId="20">
    <w:abstractNumId w:val="44"/>
  </w:num>
  <w:num w:numId="21">
    <w:abstractNumId w:val="24"/>
  </w:num>
  <w:num w:numId="22">
    <w:abstractNumId w:val="23"/>
  </w:num>
  <w:num w:numId="23">
    <w:abstractNumId w:val="10"/>
  </w:num>
  <w:num w:numId="24">
    <w:abstractNumId w:val="33"/>
  </w:num>
  <w:num w:numId="25">
    <w:abstractNumId w:val="43"/>
  </w:num>
  <w:num w:numId="26">
    <w:abstractNumId w:val="38"/>
  </w:num>
  <w:num w:numId="27">
    <w:abstractNumId w:val="18"/>
  </w:num>
  <w:num w:numId="28">
    <w:abstractNumId w:val="19"/>
  </w:num>
  <w:num w:numId="29">
    <w:abstractNumId w:val="35"/>
  </w:num>
  <w:num w:numId="30">
    <w:abstractNumId w:val="16"/>
  </w:num>
  <w:num w:numId="31">
    <w:abstractNumId w:val="29"/>
  </w:num>
  <w:num w:numId="32">
    <w:abstractNumId w:val="14"/>
  </w:num>
  <w:num w:numId="33">
    <w:abstractNumId w:val="12"/>
  </w:num>
  <w:num w:numId="34">
    <w:abstractNumId w:val="28"/>
  </w:num>
  <w:num w:numId="35">
    <w:abstractNumId w:val="31"/>
  </w:num>
  <w:num w:numId="36">
    <w:abstractNumId w:val="34"/>
  </w:num>
  <w:num w:numId="37">
    <w:abstractNumId w:val="25"/>
  </w:num>
  <w:num w:numId="38">
    <w:abstractNumId w:val="17"/>
  </w:num>
  <w:num w:numId="39">
    <w:abstractNumId w:val="40"/>
  </w:num>
  <w:num w:numId="40">
    <w:abstractNumId w:val="32"/>
  </w:num>
  <w:num w:numId="41">
    <w:abstractNumId w:val="11"/>
  </w:num>
  <w:num w:numId="42">
    <w:abstractNumId w:val="8"/>
  </w:num>
  <w:num w:numId="43">
    <w:abstractNumId w:val="20"/>
  </w:num>
  <w:num w:numId="44">
    <w:abstractNumId w:val="2"/>
  </w:num>
  <w:num w:numId="45">
    <w:abstractNumId w:val="4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F00"/>
    <w:rsid w:val="00001CA2"/>
    <w:rsid w:val="000021A8"/>
    <w:rsid w:val="000109C9"/>
    <w:rsid w:val="00011836"/>
    <w:rsid w:val="00012DF5"/>
    <w:rsid w:val="000172DE"/>
    <w:rsid w:val="0003060D"/>
    <w:rsid w:val="00031671"/>
    <w:rsid w:val="00037D09"/>
    <w:rsid w:val="00040899"/>
    <w:rsid w:val="000466CC"/>
    <w:rsid w:val="000543D6"/>
    <w:rsid w:val="00057CAE"/>
    <w:rsid w:val="0006032A"/>
    <w:rsid w:val="00062A43"/>
    <w:rsid w:val="00067E43"/>
    <w:rsid w:val="00067EE9"/>
    <w:rsid w:val="00082B52"/>
    <w:rsid w:val="000851A9"/>
    <w:rsid w:val="00087ADF"/>
    <w:rsid w:val="00090035"/>
    <w:rsid w:val="000B08A0"/>
    <w:rsid w:val="000C3F3E"/>
    <w:rsid w:val="000C7708"/>
    <w:rsid w:val="000D5B9F"/>
    <w:rsid w:val="000D6DF9"/>
    <w:rsid w:val="000E3CE2"/>
    <w:rsid w:val="000F07A1"/>
    <w:rsid w:val="000F0B97"/>
    <w:rsid w:val="000F21CC"/>
    <w:rsid w:val="0010024C"/>
    <w:rsid w:val="00100B8C"/>
    <w:rsid w:val="001014F7"/>
    <w:rsid w:val="00105B12"/>
    <w:rsid w:val="0012564D"/>
    <w:rsid w:val="001606E1"/>
    <w:rsid w:val="00162B96"/>
    <w:rsid w:val="00165E6F"/>
    <w:rsid w:val="00167451"/>
    <w:rsid w:val="00171512"/>
    <w:rsid w:val="00175BFD"/>
    <w:rsid w:val="00177394"/>
    <w:rsid w:val="00177AC6"/>
    <w:rsid w:val="001916C1"/>
    <w:rsid w:val="00192D9D"/>
    <w:rsid w:val="00195656"/>
    <w:rsid w:val="001B31FA"/>
    <w:rsid w:val="001B74EB"/>
    <w:rsid w:val="001C6304"/>
    <w:rsid w:val="001C6DF8"/>
    <w:rsid w:val="001D4AA6"/>
    <w:rsid w:val="001D4D25"/>
    <w:rsid w:val="001D6C0F"/>
    <w:rsid w:val="001E0D43"/>
    <w:rsid w:val="001E18AF"/>
    <w:rsid w:val="001F6BFE"/>
    <w:rsid w:val="00203B33"/>
    <w:rsid w:val="00214B9D"/>
    <w:rsid w:val="00220DE3"/>
    <w:rsid w:val="002217A6"/>
    <w:rsid w:val="00227BC3"/>
    <w:rsid w:val="00234FB9"/>
    <w:rsid w:val="0024458C"/>
    <w:rsid w:val="0025683B"/>
    <w:rsid w:val="00262C1E"/>
    <w:rsid w:val="00265A1C"/>
    <w:rsid w:val="002801A2"/>
    <w:rsid w:val="00283C84"/>
    <w:rsid w:val="0028567F"/>
    <w:rsid w:val="002856AC"/>
    <w:rsid w:val="00296EC1"/>
    <w:rsid w:val="00297CB7"/>
    <w:rsid w:val="002B22F9"/>
    <w:rsid w:val="002C4A29"/>
    <w:rsid w:val="002E2F73"/>
    <w:rsid w:val="002E7D81"/>
    <w:rsid w:val="002F4F6B"/>
    <w:rsid w:val="002F5849"/>
    <w:rsid w:val="003036B4"/>
    <w:rsid w:val="00306EBF"/>
    <w:rsid w:val="003138ED"/>
    <w:rsid w:val="00314101"/>
    <w:rsid w:val="00321BB5"/>
    <w:rsid w:val="0032297B"/>
    <w:rsid w:val="003302AC"/>
    <w:rsid w:val="003375CF"/>
    <w:rsid w:val="00342813"/>
    <w:rsid w:val="0035428A"/>
    <w:rsid w:val="00356128"/>
    <w:rsid w:val="0036675B"/>
    <w:rsid w:val="003761B4"/>
    <w:rsid w:val="00376327"/>
    <w:rsid w:val="00381CFC"/>
    <w:rsid w:val="003823A0"/>
    <w:rsid w:val="003A27FE"/>
    <w:rsid w:val="003B3548"/>
    <w:rsid w:val="003C41FB"/>
    <w:rsid w:val="003D2F8B"/>
    <w:rsid w:val="003D346C"/>
    <w:rsid w:val="003D4718"/>
    <w:rsid w:val="003E0126"/>
    <w:rsid w:val="003E1FA7"/>
    <w:rsid w:val="00400AB7"/>
    <w:rsid w:val="00402F8B"/>
    <w:rsid w:val="00425F6D"/>
    <w:rsid w:val="0042627D"/>
    <w:rsid w:val="00435FF9"/>
    <w:rsid w:val="00447633"/>
    <w:rsid w:val="00454482"/>
    <w:rsid w:val="00460446"/>
    <w:rsid w:val="00470123"/>
    <w:rsid w:val="0047229B"/>
    <w:rsid w:val="00472BEC"/>
    <w:rsid w:val="004733F6"/>
    <w:rsid w:val="00473B4C"/>
    <w:rsid w:val="00480D82"/>
    <w:rsid w:val="004833DB"/>
    <w:rsid w:val="0049355E"/>
    <w:rsid w:val="0049469F"/>
    <w:rsid w:val="004B422E"/>
    <w:rsid w:val="004B4B91"/>
    <w:rsid w:val="004F1418"/>
    <w:rsid w:val="004F307A"/>
    <w:rsid w:val="004F4F97"/>
    <w:rsid w:val="00501DE1"/>
    <w:rsid w:val="00516871"/>
    <w:rsid w:val="00522AAA"/>
    <w:rsid w:val="00524524"/>
    <w:rsid w:val="00527AB0"/>
    <w:rsid w:val="00536390"/>
    <w:rsid w:val="00536594"/>
    <w:rsid w:val="00541162"/>
    <w:rsid w:val="00545E37"/>
    <w:rsid w:val="00553BA3"/>
    <w:rsid w:val="00562720"/>
    <w:rsid w:val="0056292A"/>
    <w:rsid w:val="005643EA"/>
    <w:rsid w:val="00572BBB"/>
    <w:rsid w:val="00574730"/>
    <w:rsid w:val="00577489"/>
    <w:rsid w:val="005870E8"/>
    <w:rsid w:val="00596013"/>
    <w:rsid w:val="005B7761"/>
    <w:rsid w:val="005B7AE4"/>
    <w:rsid w:val="005D1DAB"/>
    <w:rsid w:val="005D39F4"/>
    <w:rsid w:val="005E11B0"/>
    <w:rsid w:val="005F399C"/>
    <w:rsid w:val="005F5048"/>
    <w:rsid w:val="00612CE0"/>
    <w:rsid w:val="006154DE"/>
    <w:rsid w:val="006247FD"/>
    <w:rsid w:val="00632640"/>
    <w:rsid w:val="0063700B"/>
    <w:rsid w:val="00641DB7"/>
    <w:rsid w:val="0064425B"/>
    <w:rsid w:val="00650A5C"/>
    <w:rsid w:val="00664E79"/>
    <w:rsid w:val="0067318B"/>
    <w:rsid w:val="00681EC7"/>
    <w:rsid w:val="00691741"/>
    <w:rsid w:val="006949A1"/>
    <w:rsid w:val="00694DE5"/>
    <w:rsid w:val="00695A08"/>
    <w:rsid w:val="006A0823"/>
    <w:rsid w:val="006A3EFD"/>
    <w:rsid w:val="006A540F"/>
    <w:rsid w:val="006B0A4F"/>
    <w:rsid w:val="006B21CE"/>
    <w:rsid w:val="006C0345"/>
    <w:rsid w:val="006D3641"/>
    <w:rsid w:val="006D5A9D"/>
    <w:rsid w:val="006E05E8"/>
    <w:rsid w:val="006E0D18"/>
    <w:rsid w:val="006F53A4"/>
    <w:rsid w:val="006F56F5"/>
    <w:rsid w:val="00704857"/>
    <w:rsid w:val="00706BCE"/>
    <w:rsid w:val="0071741C"/>
    <w:rsid w:val="0071783B"/>
    <w:rsid w:val="00722A2C"/>
    <w:rsid w:val="00743938"/>
    <w:rsid w:val="00753655"/>
    <w:rsid w:val="00753B50"/>
    <w:rsid w:val="00755A6D"/>
    <w:rsid w:val="007622AA"/>
    <w:rsid w:val="007669FC"/>
    <w:rsid w:val="007702C4"/>
    <w:rsid w:val="007718A0"/>
    <w:rsid w:val="0077314F"/>
    <w:rsid w:val="00775DB0"/>
    <w:rsid w:val="00786A08"/>
    <w:rsid w:val="00792005"/>
    <w:rsid w:val="007920F5"/>
    <w:rsid w:val="00794667"/>
    <w:rsid w:val="007A0A87"/>
    <w:rsid w:val="007C0DE8"/>
    <w:rsid w:val="007D3FD5"/>
    <w:rsid w:val="007D451E"/>
    <w:rsid w:val="007E1F73"/>
    <w:rsid w:val="007E36CB"/>
    <w:rsid w:val="007F1E0F"/>
    <w:rsid w:val="007F42BF"/>
    <w:rsid w:val="00802E8E"/>
    <w:rsid w:val="00803688"/>
    <w:rsid w:val="0080431A"/>
    <w:rsid w:val="008170FB"/>
    <w:rsid w:val="0083016D"/>
    <w:rsid w:val="00835A46"/>
    <w:rsid w:val="00836AF1"/>
    <w:rsid w:val="00845CA6"/>
    <w:rsid w:val="008467DB"/>
    <w:rsid w:val="00852312"/>
    <w:rsid w:val="00853608"/>
    <w:rsid w:val="00854CD2"/>
    <w:rsid w:val="00865932"/>
    <w:rsid w:val="00870BB8"/>
    <w:rsid w:val="00883DAA"/>
    <w:rsid w:val="00884857"/>
    <w:rsid w:val="00890AC8"/>
    <w:rsid w:val="00891DD1"/>
    <w:rsid w:val="00891E21"/>
    <w:rsid w:val="00894A95"/>
    <w:rsid w:val="008951DD"/>
    <w:rsid w:val="008C076C"/>
    <w:rsid w:val="008C1FF0"/>
    <w:rsid w:val="008D7297"/>
    <w:rsid w:val="008E3B1E"/>
    <w:rsid w:val="00903652"/>
    <w:rsid w:val="009149C0"/>
    <w:rsid w:val="00915139"/>
    <w:rsid w:val="00930D67"/>
    <w:rsid w:val="009601FD"/>
    <w:rsid w:val="00962F40"/>
    <w:rsid w:val="00964958"/>
    <w:rsid w:val="009656A5"/>
    <w:rsid w:val="00965D09"/>
    <w:rsid w:val="00970024"/>
    <w:rsid w:val="00970AE4"/>
    <w:rsid w:val="00970D23"/>
    <w:rsid w:val="00977F00"/>
    <w:rsid w:val="00980CF3"/>
    <w:rsid w:val="00991C50"/>
    <w:rsid w:val="00992C80"/>
    <w:rsid w:val="00992E64"/>
    <w:rsid w:val="009A56D9"/>
    <w:rsid w:val="009B12E0"/>
    <w:rsid w:val="009B4938"/>
    <w:rsid w:val="009B6B8D"/>
    <w:rsid w:val="009D019B"/>
    <w:rsid w:val="009D108C"/>
    <w:rsid w:val="009D593A"/>
    <w:rsid w:val="009E2D15"/>
    <w:rsid w:val="009E39C4"/>
    <w:rsid w:val="009E4F2C"/>
    <w:rsid w:val="009F7F06"/>
    <w:rsid w:val="00A05FA1"/>
    <w:rsid w:val="00A13DF3"/>
    <w:rsid w:val="00A17DE6"/>
    <w:rsid w:val="00A26AC3"/>
    <w:rsid w:val="00A26DE0"/>
    <w:rsid w:val="00A43D89"/>
    <w:rsid w:val="00A50CC0"/>
    <w:rsid w:val="00A604B9"/>
    <w:rsid w:val="00A642C5"/>
    <w:rsid w:val="00A90EA5"/>
    <w:rsid w:val="00A91AB1"/>
    <w:rsid w:val="00A92D35"/>
    <w:rsid w:val="00A94B4A"/>
    <w:rsid w:val="00A9578D"/>
    <w:rsid w:val="00AA2623"/>
    <w:rsid w:val="00AA52BB"/>
    <w:rsid w:val="00AB57C4"/>
    <w:rsid w:val="00AD0F02"/>
    <w:rsid w:val="00AD55EE"/>
    <w:rsid w:val="00AD5628"/>
    <w:rsid w:val="00AD5BF5"/>
    <w:rsid w:val="00AE0037"/>
    <w:rsid w:val="00AF52CF"/>
    <w:rsid w:val="00AF5871"/>
    <w:rsid w:val="00B14025"/>
    <w:rsid w:val="00B15253"/>
    <w:rsid w:val="00B25DEE"/>
    <w:rsid w:val="00B27042"/>
    <w:rsid w:val="00B330F4"/>
    <w:rsid w:val="00B33530"/>
    <w:rsid w:val="00B34F77"/>
    <w:rsid w:val="00B512BF"/>
    <w:rsid w:val="00B61353"/>
    <w:rsid w:val="00B6643B"/>
    <w:rsid w:val="00B72475"/>
    <w:rsid w:val="00B80D0D"/>
    <w:rsid w:val="00B81979"/>
    <w:rsid w:val="00B8390A"/>
    <w:rsid w:val="00B86C05"/>
    <w:rsid w:val="00B90046"/>
    <w:rsid w:val="00B925EA"/>
    <w:rsid w:val="00B94D2C"/>
    <w:rsid w:val="00BA0188"/>
    <w:rsid w:val="00BA0718"/>
    <w:rsid w:val="00BB02DA"/>
    <w:rsid w:val="00BC0803"/>
    <w:rsid w:val="00BC7662"/>
    <w:rsid w:val="00BE19E5"/>
    <w:rsid w:val="00BE63A9"/>
    <w:rsid w:val="00BF0065"/>
    <w:rsid w:val="00C02372"/>
    <w:rsid w:val="00C117C4"/>
    <w:rsid w:val="00C1272F"/>
    <w:rsid w:val="00C156C6"/>
    <w:rsid w:val="00C15928"/>
    <w:rsid w:val="00C30DAB"/>
    <w:rsid w:val="00C30FD4"/>
    <w:rsid w:val="00C33E12"/>
    <w:rsid w:val="00C365A0"/>
    <w:rsid w:val="00C4164D"/>
    <w:rsid w:val="00C52000"/>
    <w:rsid w:val="00C61347"/>
    <w:rsid w:val="00C64C2B"/>
    <w:rsid w:val="00C656C0"/>
    <w:rsid w:val="00C662D5"/>
    <w:rsid w:val="00C7423E"/>
    <w:rsid w:val="00C82ADA"/>
    <w:rsid w:val="00C9120D"/>
    <w:rsid w:val="00C924E6"/>
    <w:rsid w:val="00C96141"/>
    <w:rsid w:val="00CB4D45"/>
    <w:rsid w:val="00CD2FE5"/>
    <w:rsid w:val="00CD5F95"/>
    <w:rsid w:val="00D019AE"/>
    <w:rsid w:val="00D05340"/>
    <w:rsid w:val="00D1462F"/>
    <w:rsid w:val="00D23E96"/>
    <w:rsid w:val="00D27663"/>
    <w:rsid w:val="00D43689"/>
    <w:rsid w:val="00D47C92"/>
    <w:rsid w:val="00D5013A"/>
    <w:rsid w:val="00D57DDF"/>
    <w:rsid w:val="00D61CB7"/>
    <w:rsid w:val="00D62FCE"/>
    <w:rsid w:val="00D644DE"/>
    <w:rsid w:val="00D73C15"/>
    <w:rsid w:val="00D82D4D"/>
    <w:rsid w:val="00D91896"/>
    <w:rsid w:val="00D94CB8"/>
    <w:rsid w:val="00DA1088"/>
    <w:rsid w:val="00DA134B"/>
    <w:rsid w:val="00DB5480"/>
    <w:rsid w:val="00DB7419"/>
    <w:rsid w:val="00DC37CF"/>
    <w:rsid w:val="00DC61A5"/>
    <w:rsid w:val="00DD0EBA"/>
    <w:rsid w:val="00DE2F5F"/>
    <w:rsid w:val="00DF4B5B"/>
    <w:rsid w:val="00DF5DB0"/>
    <w:rsid w:val="00E04618"/>
    <w:rsid w:val="00E1233E"/>
    <w:rsid w:val="00E12E49"/>
    <w:rsid w:val="00E13BA5"/>
    <w:rsid w:val="00E14052"/>
    <w:rsid w:val="00E20DCF"/>
    <w:rsid w:val="00E35C44"/>
    <w:rsid w:val="00E41D1E"/>
    <w:rsid w:val="00E42501"/>
    <w:rsid w:val="00E53A87"/>
    <w:rsid w:val="00E94A6D"/>
    <w:rsid w:val="00EA2926"/>
    <w:rsid w:val="00EA43C1"/>
    <w:rsid w:val="00EA4817"/>
    <w:rsid w:val="00EA63D8"/>
    <w:rsid w:val="00EB3AA4"/>
    <w:rsid w:val="00EB3F06"/>
    <w:rsid w:val="00EC0107"/>
    <w:rsid w:val="00EC31DB"/>
    <w:rsid w:val="00EC34DD"/>
    <w:rsid w:val="00EC46F9"/>
    <w:rsid w:val="00EC496B"/>
    <w:rsid w:val="00EC626F"/>
    <w:rsid w:val="00ED54BE"/>
    <w:rsid w:val="00EE0454"/>
    <w:rsid w:val="00EE565F"/>
    <w:rsid w:val="00EE662E"/>
    <w:rsid w:val="00EE7FC3"/>
    <w:rsid w:val="00EF180E"/>
    <w:rsid w:val="00EF213C"/>
    <w:rsid w:val="00EF5739"/>
    <w:rsid w:val="00EF6935"/>
    <w:rsid w:val="00F17EA4"/>
    <w:rsid w:val="00F240B0"/>
    <w:rsid w:val="00F43E89"/>
    <w:rsid w:val="00F6072F"/>
    <w:rsid w:val="00F60A0F"/>
    <w:rsid w:val="00F64981"/>
    <w:rsid w:val="00F6686C"/>
    <w:rsid w:val="00F66E27"/>
    <w:rsid w:val="00F66F45"/>
    <w:rsid w:val="00F72247"/>
    <w:rsid w:val="00F74B0A"/>
    <w:rsid w:val="00F75C1A"/>
    <w:rsid w:val="00F87E9F"/>
    <w:rsid w:val="00F91D4C"/>
    <w:rsid w:val="00F9268A"/>
    <w:rsid w:val="00F9310A"/>
    <w:rsid w:val="00FA5ECA"/>
    <w:rsid w:val="00FA7731"/>
    <w:rsid w:val="00FC556E"/>
    <w:rsid w:val="00FE6D0A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2B5EB3"/>
  <w15:docId w15:val="{D3A9AD76-7D44-476A-B8E3-87618617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  <w:style w:type="paragraph" w:customStyle="1" w:styleId="ConsPlusTitle">
    <w:name w:val="ConsPlusTitle"/>
    <w:rsid w:val="00AD56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AD562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AD5628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mobileonline.garant.ru/document/redirect/555333/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497C-6E87-419F-BFE3-98397667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1399</TotalTime>
  <Pages>18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user</cp:lastModifiedBy>
  <cp:revision>66</cp:revision>
  <cp:lastPrinted>2022-02-03T07:29:00Z</cp:lastPrinted>
  <dcterms:created xsi:type="dcterms:W3CDTF">2022-03-09T04:39:00Z</dcterms:created>
  <dcterms:modified xsi:type="dcterms:W3CDTF">2024-03-12T09:35:00Z</dcterms:modified>
</cp:coreProperties>
</file>